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A22D" w14:textId="77777777" w:rsidR="00823912" w:rsidRDefault="00823912">
      <w:pPr>
        <w:spacing w:line="276" w:lineRule="auto"/>
        <w:jc w:val="left"/>
        <w:rPr>
          <w:color w:val="auto"/>
          <w:sz w:val="24"/>
          <w:szCs w:val="24"/>
        </w:rPr>
      </w:pPr>
    </w:p>
    <w:p w14:paraId="2D71799C" w14:textId="77777777" w:rsidR="00F16736" w:rsidRDefault="00F16736">
      <w:pPr>
        <w:spacing w:line="276" w:lineRule="auto"/>
        <w:jc w:val="left"/>
        <w:rPr>
          <w:color w:val="auto"/>
          <w:sz w:val="24"/>
          <w:szCs w:val="24"/>
        </w:rPr>
      </w:pPr>
    </w:p>
    <w:p w14:paraId="3D1DF71F" w14:textId="77777777" w:rsidR="00F16736" w:rsidRPr="00F16736" w:rsidRDefault="00F16736" w:rsidP="00F16736">
      <w:pPr>
        <w:spacing w:line="276" w:lineRule="auto"/>
        <w:jc w:val="left"/>
        <w:rPr>
          <w:color w:val="auto"/>
          <w:sz w:val="40"/>
          <w:szCs w:val="24"/>
        </w:rPr>
      </w:pPr>
    </w:p>
    <w:p w14:paraId="419E2F89" w14:textId="77777777" w:rsidR="00F16736" w:rsidRPr="00601BE8" w:rsidRDefault="00F16736" w:rsidP="00F16736">
      <w:pPr>
        <w:rPr>
          <w:rFonts w:ascii="Arial" w:hAnsi="Arial" w:cs="Arial"/>
        </w:rPr>
      </w:pPr>
    </w:p>
    <w:p w14:paraId="538FC1FD" w14:textId="77777777" w:rsidR="0048062B" w:rsidRDefault="0048062B" w:rsidP="0048062B">
      <w:pPr>
        <w:spacing w:line="276" w:lineRule="auto"/>
        <w:rPr>
          <w:rFonts w:ascii="Arial" w:hAnsi="Arial" w:cs="Arial"/>
          <w:b/>
          <w:bCs/>
          <w:color w:val="auto"/>
          <w:sz w:val="32"/>
          <w:szCs w:val="32"/>
        </w:rPr>
      </w:pPr>
      <w:r>
        <w:rPr>
          <w:rFonts w:ascii="Arial" w:hAnsi="Arial" w:cs="Arial"/>
          <w:b/>
          <w:bCs/>
          <w:color w:val="auto"/>
          <w:sz w:val="32"/>
          <w:szCs w:val="32"/>
        </w:rPr>
        <w:t>EINLADUNG / AUSSCHREIBUNG</w:t>
      </w:r>
    </w:p>
    <w:p w14:paraId="2B636DA9" w14:textId="77777777" w:rsidR="00A44058" w:rsidRPr="00A44058" w:rsidRDefault="00A44058" w:rsidP="0048062B">
      <w:pPr>
        <w:spacing w:line="276" w:lineRule="auto"/>
        <w:rPr>
          <w:rFonts w:ascii="Arial" w:hAnsi="Arial" w:cs="Arial"/>
          <w:b/>
          <w:bCs/>
          <w:color w:val="auto"/>
          <w:sz w:val="32"/>
          <w:szCs w:val="28"/>
        </w:rPr>
      </w:pPr>
      <w:r w:rsidRPr="00A44058">
        <w:rPr>
          <w:rFonts w:ascii="Arial" w:hAnsi="Arial" w:cs="Arial"/>
          <w:b/>
          <w:bCs/>
          <w:color w:val="auto"/>
          <w:sz w:val="32"/>
          <w:szCs w:val="28"/>
        </w:rPr>
        <w:t>Showdown-</w:t>
      </w:r>
      <w:r w:rsidR="0048062B" w:rsidRPr="00A44058">
        <w:rPr>
          <w:rFonts w:ascii="Arial" w:hAnsi="Arial" w:cs="Arial"/>
          <w:b/>
          <w:bCs/>
          <w:color w:val="auto"/>
          <w:sz w:val="32"/>
          <w:szCs w:val="28"/>
        </w:rPr>
        <w:t xml:space="preserve">Workshop </w:t>
      </w:r>
    </w:p>
    <w:p w14:paraId="41AE7A03" w14:textId="77777777" w:rsidR="00180472" w:rsidRDefault="0048062B" w:rsidP="0048062B">
      <w:pPr>
        <w:spacing w:line="276" w:lineRule="auto"/>
        <w:rPr>
          <w:rFonts w:ascii="Arial" w:hAnsi="Arial" w:cs="Arial"/>
          <w:b/>
          <w:bCs/>
          <w:color w:val="auto"/>
          <w:sz w:val="24"/>
          <w:szCs w:val="28"/>
        </w:rPr>
      </w:pPr>
      <w:r w:rsidRPr="00180472">
        <w:rPr>
          <w:rFonts w:ascii="Arial" w:hAnsi="Arial" w:cs="Arial"/>
          <w:b/>
          <w:bCs/>
          <w:color w:val="auto"/>
          <w:sz w:val="24"/>
          <w:szCs w:val="28"/>
        </w:rPr>
        <w:t xml:space="preserve">für Interessierte, angehende </w:t>
      </w:r>
      <w:r w:rsidR="004833C0" w:rsidRPr="00180472">
        <w:rPr>
          <w:rFonts w:ascii="Arial" w:hAnsi="Arial" w:cs="Arial"/>
          <w:b/>
          <w:bCs/>
          <w:color w:val="auto"/>
          <w:sz w:val="24"/>
          <w:szCs w:val="28"/>
        </w:rPr>
        <w:t>Übungsleiter</w:t>
      </w:r>
      <w:r w:rsidR="00180472" w:rsidRPr="00180472">
        <w:rPr>
          <w:rFonts w:ascii="Arial" w:hAnsi="Arial" w:cs="Arial"/>
          <w:b/>
          <w:bCs/>
          <w:color w:val="auto"/>
          <w:sz w:val="24"/>
          <w:szCs w:val="28"/>
        </w:rPr>
        <w:t>innen/Übungsleiter,</w:t>
      </w:r>
      <w:r w:rsidR="004833C0" w:rsidRPr="00180472">
        <w:rPr>
          <w:rFonts w:ascii="Arial" w:hAnsi="Arial" w:cs="Arial"/>
          <w:b/>
          <w:bCs/>
          <w:color w:val="auto"/>
          <w:sz w:val="24"/>
          <w:szCs w:val="28"/>
        </w:rPr>
        <w:t xml:space="preserve"> </w:t>
      </w:r>
    </w:p>
    <w:p w14:paraId="4D11F055" w14:textId="14635487" w:rsidR="0048062B" w:rsidRPr="00180472" w:rsidRDefault="00180472" w:rsidP="0048062B">
      <w:pPr>
        <w:spacing w:line="276" w:lineRule="auto"/>
        <w:rPr>
          <w:rFonts w:ascii="Arial" w:hAnsi="Arial" w:cs="Arial"/>
          <w:b/>
          <w:bCs/>
          <w:color w:val="auto"/>
          <w:sz w:val="24"/>
          <w:szCs w:val="28"/>
        </w:rPr>
      </w:pPr>
      <w:r w:rsidRPr="00180472">
        <w:rPr>
          <w:rFonts w:ascii="Arial" w:hAnsi="Arial" w:cs="Arial"/>
          <w:b/>
          <w:bCs/>
          <w:color w:val="auto"/>
          <w:sz w:val="24"/>
          <w:szCs w:val="28"/>
        </w:rPr>
        <w:t>Schiedsrichterinnen/</w:t>
      </w:r>
      <w:r w:rsidR="004833C0" w:rsidRPr="00180472">
        <w:rPr>
          <w:rFonts w:ascii="Arial" w:hAnsi="Arial" w:cs="Arial"/>
          <w:b/>
          <w:bCs/>
          <w:color w:val="auto"/>
          <w:sz w:val="24"/>
          <w:szCs w:val="28"/>
        </w:rPr>
        <w:t xml:space="preserve">Schiedsrichter </w:t>
      </w:r>
    </w:p>
    <w:p w14:paraId="6C927B5A" w14:textId="77777777" w:rsidR="00F16736" w:rsidRDefault="00F16736">
      <w:pPr>
        <w:spacing w:line="276" w:lineRule="auto"/>
        <w:jc w:val="left"/>
        <w:rPr>
          <w:color w:val="auto"/>
          <w:sz w:val="24"/>
          <w:szCs w:val="24"/>
        </w:rPr>
      </w:pPr>
    </w:p>
    <w:p w14:paraId="494F9AC2" w14:textId="77777777" w:rsidR="00024FF8" w:rsidRDefault="00024FF8" w:rsidP="00024FF8">
      <w:pPr>
        <w:spacing w:line="360" w:lineRule="auto"/>
        <w:jc w:val="left"/>
        <w:rPr>
          <w:rFonts w:ascii="Arial" w:hAnsi="Arial" w:cs="Arial"/>
          <w:color w:val="auto"/>
          <w:sz w:val="20"/>
          <w:szCs w:val="20"/>
        </w:rPr>
      </w:pPr>
      <w:r>
        <w:rPr>
          <w:rFonts w:ascii="Arial" w:hAnsi="Arial" w:cs="Arial"/>
          <w:b/>
          <w:bCs/>
          <w:color w:val="auto"/>
          <w:sz w:val="20"/>
          <w:szCs w:val="20"/>
        </w:rPr>
        <w:t>Veranstalter:</w:t>
      </w:r>
      <w:r>
        <w:rPr>
          <w:rFonts w:ascii="Arial" w:hAnsi="Arial" w:cs="Arial"/>
          <w:b/>
          <w:bCs/>
          <w:color w:val="auto"/>
          <w:sz w:val="20"/>
          <w:szCs w:val="20"/>
        </w:rPr>
        <w:tab/>
      </w:r>
      <w:r>
        <w:rPr>
          <w:rFonts w:ascii="Arial" w:hAnsi="Arial" w:cs="Arial"/>
          <w:b/>
          <w:bCs/>
          <w:color w:val="auto"/>
          <w:sz w:val="20"/>
          <w:szCs w:val="20"/>
        </w:rPr>
        <w:tab/>
      </w:r>
      <w:r>
        <w:rPr>
          <w:rFonts w:ascii="Arial" w:hAnsi="Arial" w:cs="Arial"/>
          <w:color w:val="auto"/>
          <w:sz w:val="20"/>
          <w:szCs w:val="20"/>
        </w:rPr>
        <w:t>Österreichischer Behindertensportverband</w:t>
      </w:r>
    </w:p>
    <w:p w14:paraId="59AC7D4B" w14:textId="1CFF866B" w:rsidR="00024FF8" w:rsidRDefault="00024FF8" w:rsidP="00E9087A">
      <w:pPr>
        <w:spacing w:line="276" w:lineRule="auto"/>
        <w:ind w:left="2123" w:hanging="2123"/>
        <w:jc w:val="left"/>
        <w:rPr>
          <w:rFonts w:ascii="Arial" w:hAnsi="Arial" w:cs="Arial"/>
          <w:color w:val="auto"/>
          <w:sz w:val="20"/>
          <w:szCs w:val="20"/>
        </w:rPr>
      </w:pPr>
      <w:r>
        <w:rPr>
          <w:rFonts w:ascii="Arial" w:hAnsi="Arial" w:cs="Arial"/>
          <w:b/>
          <w:bCs/>
          <w:color w:val="auto"/>
          <w:sz w:val="20"/>
          <w:szCs w:val="20"/>
        </w:rPr>
        <w:t>Durchführung:</w:t>
      </w:r>
      <w:r>
        <w:rPr>
          <w:rFonts w:ascii="Arial" w:hAnsi="Arial" w:cs="Arial"/>
          <w:b/>
          <w:bCs/>
          <w:color w:val="auto"/>
          <w:sz w:val="20"/>
          <w:szCs w:val="20"/>
        </w:rPr>
        <w:tab/>
      </w:r>
      <w:r w:rsidR="00E9087A">
        <w:rPr>
          <w:rFonts w:ascii="Arial" w:hAnsi="Arial" w:cs="Arial"/>
          <w:b/>
          <w:bCs/>
          <w:color w:val="auto"/>
          <w:sz w:val="20"/>
          <w:szCs w:val="20"/>
        </w:rPr>
        <w:tab/>
      </w:r>
      <w:r>
        <w:rPr>
          <w:rFonts w:ascii="Arial" w:hAnsi="Arial" w:cs="Arial"/>
          <w:color w:val="auto"/>
          <w:sz w:val="20"/>
          <w:szCs w:val="20"/>
        </w:rPr>
        <w:t>Kompetenzgremium Blinden- und Sehbehindertensport</w:t>
      </w:r>
      <w:r w:rsidR="00E9087A">
        <w:rPr>
          <w:rFonts w:ascii="Arial" w:hAnsi="Arial" w:cs="Arial"/>
          <w:color w:val="auto"/>
          <w:sz w:val="20"/>
          <w:szCs w:val="20"/>
        </w:rPr>
        <w:t xml:space="preserve"> </w:t>
      </w:r>
    </w:p>
    <w:p w14:paraId="2E3C917C" w14:textId="77777777" w:rsidR="00E9087A" w:rsidRDefault="00E9087A" w:rsidP="00024FF8">
      <w:pPr>
        <w:spacing w:line="276" w:lineRule="auto"/>
        <w:jc w:val="left"/>
        <w:rPr>
          <w:rFonts w:ascii="Arial" w:hAnsi="Arial" w:cs="Arial"/>
          <w:color w:val="auto"/>
          <w:sz w:val="20"/>
          <w:szCs w:val="20"/>
        </w:rPr>
      </w:pPr>
    </w:p>
    <w:p w14:paraId="10BAD655" w14:textId="2D74C1B3" w:rsidR="00E9087A" w:rsidRDefault="00E9087A" w:rsidP="00E9087A">
      <w:pPr>
        <w:spacing w:line="360" w:lineRule="auto"/>
        <w:ind w:left="2123" w:hanging="2123"/>
        <w:jc w:val="left"/>
        <w:rPr>
          <w:rFonts w:ascii="Arial" w:hAnsi="Arial" w:cs="Arial"/>
          <w:color w:val="auto"/>
          <w:sz w:val="20"/>
          <w:szCs w:val="20"/>
        </w:rPr>
      </w:pPr>
      <w:r w:rsidRPr="00E96FBD">
        <w:rPr>
          <w:rFonts w:ascii="Arial" w:hAnsi="Arial" w:cs="Arial"/>
          <w:b/>
          <w:bCs/>
          <w:color w:val="auto"/>
          <w:sz w:val="20"/>
          <w:szCs w:val="20"/>
        </w:rPr>
        <w:t>Gesamtleitung:</w:t>
      </w:r>
      <w:r>
        <w:rPr>
          <w:rFonts w:ascii="Arial" w:hAnsi="Arial" w:cs="Arial"/>
          <w:color w:val="auto"/>
          <w:sz w:val="20"/>
          <w:szCs w:val="20"/>
        </w:rPr>
        <w:tab/>
        <w:t xml:space="preserve">Charly Mayr, </w:t>
      </w:r>
      <w:r w:rsidR="00180472">
        <w:rPr>
          <w:rFonts w:ascii="Arial" w:hAnsi="Arial" w:cs="Arial"/>
          <w:color w:val="auto"/>
          <w:sz w:val="20"/>
          <w:szCs w:val="20"/>
        </w:rPr>
        <w:t>Vorsitzender</w:t>
      </w:r>
      <w:r>
        <w:rPr>
          <w:rFonts w:ascii="Arial" w:hAnsi="Arial" w:cs="Arial"/>
          <w:color w:val="auto"/>
          <w:sz w:val="20"/>
          <w:szCs w:val="20"/>
        </w:rPr>
        <w:t xml:space="preserve"> des KG-B im ÖBSV</w:t>
      </w:r>
    </w:p>
    <w:p w14:paraId="6ABD4426" w14:textId="63F0B318" w:rsidR="00E9087A" w:rsidRDefault="00E9087A" w:rsidP="00E9087A">
      <w:pPr>
        <w:spacing w:line="360" w:lineRule="auto"/>
        <w:ind w:left="2123" w:hanging="2123"/>
        <w:jc w:val="left"/>
        <w:rPr>
          <w:rFonts w:ascii="Arial" w:hAnsi="Arial" w:cs="Arial"/>
          <w:bCs/>
          <w:color w:val="auto"/>
          <w:sz w:val="20"/>
          <w:szCs w:val="20"/>
        </w:rPr>
      </w:pPr>
      <w:r>
        <w:rPr>
          <w:rFonts w:ascii="Arial" w:hAnsi="Arial" w:cs="Arial"/>
          <w:b/>
          <w:bCs/>
          <w:color w:val="auto"/>
          <w:sz w:val="20"/>
          <w:szCs w:val="20"/>
        </w:rPr>
        <w:tab/>
      </w:r>
      <w:r w:rsidRPr="009820E9">
        <w:rPr>
          <w:rFonts w:ascii="Arial" w:hAnsi="Arial" w:cs="Arial"/>
          <w:bCs/>
          <w:color w:val="auto"/>
          <w:sz w:val="20"/>
          <w:szCs w:val="20"/>
        </w:rPr>
        <w:t xml:space="preserve">Kati </w:t>
      </w:r>
      <w:proofErr w:type="spellStart"/>
      <w:r w:rsidRPr="009820E9">
        <w:rPr>
          <w:rFonts w:ascii="Arial" w:hAnsi="Arial" w:cs="Arial"/>
          <w:bCs/>
          <w:color w:val="auto"/>
          <w:sz w:val="20"/>
          <w:szCs w:val="20"/>
        </w:rPr>
        <w:t>Nagyi</w:t>
      </w:r>
      <w:proofErr w:type="spellEnd"/>
      <w:r>
        <w:rPr>
          <w:rFonts w:ascii="Arial" w:hAnsi="Arial" w:cs="Arial"/>
          <w:bCs/>
          <w:color w:val="auto"/>
          <w:sz w:val="20"/>
          <w:szCs w:val="20"/>
        </w:rPr>
        <w:t>, Bewegungs- und Informationscoach</w:t>
      </w:r>
      <w:r w:rsidR="00180472">
        <w:rPr>
          <w:rFonts w:ascii="Arial" w:hAnsi="Arial" w:cs="Arial"/>
          <w:bCs/>
          <w:color w:val="auto"/>
          <w:sz w:val="20"/>
          <w:szCs w:val="20"/>
        </w:rPr>
        <w:t xml:space="preserve"> </w:t>
      </w:r>
      <w:r>
        <w:rPr>
          <w:rFonts w:ascii="Arial" w:hAnsi="Arial" w:cs="Arial"/>
          <w:bCs/>
          <w:color w:val="auto"/>
          <w:sz w:val="20"/>
          <w:szCs w:val="20"/>
        </w:rPr>
        <w:t>im ÖBSV</w:t>
      </w:r>
    </w:p>
    <w:p w14:paraId="2AE99706" w14:textId="5190990F" w:rsidR="001B4DE4" w:rsidRPr="001B4DE4" w:rsidRDefault="001B4DE4" w:rsidP="00E9087A">
      <w:pPr>
        <w:spacing w:line="360" w:lineRule="auto"/>
        <w:ind w:left="2123" w:hanging="2123"/>
        <w:jc w:val="left"/>
        <w:rPr>
          <w:rFonts w:ascii="Arial" w:hAnsi="Arial" w:cs="Arial"/>
          <w:b/>
          <w:color w:val="auto"/>
          <w:sz w:val="20"/>
          <w:szCs w:val="20"/>
        </w:rPr>
      </w:pPr>
      <w:r w:rsidRPr="001B4DE4">
        <w:rPr>
          <w:rFonts w:ascii="Arial" w:hAnsi="Arial" w:cs="Arial"/>
          <w:b/>
          <w:color w:val="auto"/>
          <w:sz w:val="20"/>
          <w:szCs w:val="20"/>
        </w:rPr>
        <w:t>Vortragender:</w:t>
      </w:r>
      <w:r>
        <w:rPr>
          <w:rFonts w:ascii="Arial" w:hAnsi="Arial" w:cs="Arial"/>
          <w:b/>
          <w:color w:val="auto"/>
          <w:sz w:val="20"/>
          <w:szCs w:val="20"/>
        </w:rPr>
        <w:tab/>
      </w:r>
      <w:r w:rsidR="00180472" w:rsidRPr="00180472">
        <w:rPr>
          <w:rFonts w:ascii="Arial" w:hAnsi="Arial" w:cs="Arial"/>
          <w:color w:val="auto"/>
          <w:sz w:val="20"/>
          <w:szCs w:val="20"/>
        </w:rPr>
        <w:t xml:space="preserve">Lennard </w:t>
      </w:r>
      <w:proofErr w:type="spellStart"/>
      <w:r w:rsidR="00180472" w:rsidRPr="00180472">
        <w:rPr>
          <w:rFonts w:ascii="Arial" w:hAnsi="Arial" w:cs="Arial"/>
          <w:color w:val="auto"/>
          <w:sz w:val="20"/>
          <w:szCs w:val="20"/>
        </w:rPr>
        <w:t>Vulprecht</w:t>
      </w:r>
      <w:proofErr w:type="spellEnd"/>
      <w:r w:rsidR="00180472">
        <w:rPr>
          <w:rFonts w:ascii="Arial" w:hAnsi="Arial" w:cs="Arial"/>
          <w:color w:val="auto"/>
          <w:sz w:val="20"/>
          <w:szCs w:val="20"/>
        </w:rPr>
        <w:t>, langjähriger internationaler Schiedsrichter</w:t>
      </w:r>
    </w:p>
    <w:p w14:paraId="5D02A645" w14:textId="3645179B" w:rsidR="00F11F0A" w:rsidRPr="00180472" w:rsidRDefault="00F11F0A" w:rsidP="00F11F0A">
      <w:pPr>
        <w:spacing w:line="360" w:lineRule="auto"/>
        <w:ind w:left="2123" w:hanging="2123"/>
        <w:jc w:val="left"/>
        <w:rPr>
          <w:rFonts w:ascii="Arial" w:hAnsi="Arial" w:cs="Arial"/>
          <w:color w:val="auto"/>
          <w:sz w:val="20"/>
          <w:szCs w:val="20"/>
        </w:rPr>
      </w:pPr>
      <w:r w:rsidRPr="00E96FBD">
        <w:rPr>
          <w:rFonts w:ascii="Arial" w:hAnsi="Arial" w:cs="Arial"/>
          <w:b/>
          <w:bCs/>
          <w:color w:val="auto"/>
          <w:sz w:val="20"/>
          <w:szCs w:val="20"/>
        </w:rPr>
        <w:t>Termin:</w:t>
      </w:r>
      <w:r>
        <w:rPr>
          <w:rFonts w:ascii="Arial" w:hAnsi="Arial" w:cs="Arial"/>
          <w:color w:val="auto"/>
          <w:sz w:val="20"/>
          <w:szCs w:val="20"/>
        </w:rPr>
        <w:tab/>
      </w:r>
      <w:r>
        <w:rPr>
          <w:rFonts w:ascii="Arial" w:hAnsi="Arial" w:cs="Arial"/>
          <w:color w:val="auto"/>
          <w:sz w:val="20"/>
          <w:szCs w:val="20"/>
        </w:rPr>
        <w:tab/>
      </w:r>
      <w:r w:rsidR="00B94BCC" w:rsidRPr="00180472">
        <w:rPr>
          <w:rFonts w:ascii="Arial" w:hAnsi="Arial" w:cs="Arial"/>
          <w:bCs/>
          <w:color w:val="auto"/>
          <w:sz w:val="20"/>
          <w:szCs w:val="20"/>
        </w:rPr>
        <w:t>Freitag</w:t>
      </w:r>
      <w:r w:rsidRPr="00180472">
        <w:rPr>
          <w:rFonts w:ascii="Arial" w:hAnsi="Arial" w:cs="Arial"/>
          <w:bCs/>
          <w:color w:val="auto"/>
          <w:sz w:val="20"/>
          <w:szCs w:val="20"/>
        </w:rPr>
        <w:t xml:space="preserve">, </w:t>
      </w:r>
      <w:r w:rsidR="00B94BCC" w:rsidRPr="00180472">
        <w:rPr>
          <w:rFonts w:ascii="Arial" w:hAnsi="Arial" w:cs="Arial"/>
          <w:bCs/>
          <w:color w:val="auto"/>
          <w:sz w:val="20"/>
          <w:szCs w:val="20"/>
        </w:rPr>
        <w:t>22</w:t>
      </w:r>
      <w:r w:rsidRPr="00180472">
        <w:rPr>
          <w:rFonts w:ascii="Arial" w:hAnsi="Arial" w:cs="Arial"/>
          <w:bCs/>
          <w:color w:val="auto"/>
          <w:sz w:val="20"/>
          <w:szCs w:val="20"/>
        </w:rPr>
        <w:t xml:space="preserve">. </w:t>
      </w:r>
      <w:r w:rsidR="00B94BCC" w:rsidRPr="00180472">
        <w:rPr>
          <w:rFonts w:ascii="Arial" w:hAnsi="Arial" w:cs="Arial"/>
          <w:bCs/>
          <w:color w:val="auto"/>
          <w:sz w:val="20"/>
          <w:szCs w:val="20"/>
        </w:rPr>
        <w:t>April</w:t>
      </w:r>
      <w:r w:rsidR="00C10937" w:rsidRPr="00180472">
        <w:rPr>
          <w:rFonts w:ascii="Arial" w:hAnsi="Arial" w:cs="Arial"/>
          <w:bCs/>
          <w:color w:val="auto"/>
          <w:sz w:val="20"/>
          <w:szCs w:val="20"/>
        </w:rPr>
        <w:t xml:space="preserve"> </w:t>
      </w:r>
      <w:r w:rsidR="00CD5EC1">
        <w:rPr>
          <w:rFonts w:ascii="Arial" w:hAnsi="Arial" w:cs="Arial"/>
          <w:bCs/>
          <w:color w:val="auto"/>
          <w:sz w:val="20"/>
          <w:szCs w:val="20"/>
        </w:rPr>
        <w:t>und</w:t>
      </w:r>
      <w:r w:rsidR="00B94BCC" w:rsidRPr="00180472">
        <w:rPr>
          <w:rFonts w:ascii="Arial" w:hAnsi="Arial" w:cs="Arial"/>
          <w:bCs/>
          <w:color w:val="auto"/>
          <w:sz w:val="20"/>
          <w:szCs w:val="20"/>
        </w:rPr>
        <w:t xml:space="preserve"> Samstag 2</w:t>
      </w:r>
      <w:r w:rsidR="00B4000E">
        <w:rPr>
          <w:rFonts w:ascii="Arial" w:hAnsi="Arial" w:cs="Arial"/>
          <w:bCs/>
          <w:color w:val="auto"/>
          <w:sz w:val="20"/>
          <w:szCs w:val="20"/>
        </w:rPr>
        <w:t>3</w:t>
      </w:r>
      <w:r w:rsidR="00B94BCC" w:rsidRPr="00180472">
        <w:rPr>
          <w:rFonts w:ascii="Arial" w:hAnsi="Arial" w:cs="Arial"/>
          <w:bCs/>
          <w:color w:val="auto"/>
          <w:sz w:val="20"/>
          <w:szCs w:val="20"/>
        </w:rPr>
        <w:t>.</w:t>
      </w:r>
      <w:r w:rsidR="00C10937" w:rsidRPr="00180472">
        <w:rPr>
          <w:rFonts w:ascii="Arial" w:hAnsi="Arial" w:cs="Arial"/>
          <w:bCs/>
          <w:color w:val="auto"/>
          <w:sz w:val="20"/>
          <w:szCs w:val="20"/>
        </w:rPr>
        <w:t xml:space="preserve"> </w:t>
      </w:r>
      <w:r w:rsidR="00B94BCC" w:rsidRPr="00180472">
        <w:rPr>
          <w:rFonts w:ascii="Arial" w:hAnsi="Arial" w:cs="Arial"/>
          <w:bCs/>
          <w:color w:val="auto"/>
          <w:sz w:val="20"/>
          <w:szCs w:val="20"/>
        </w:rPr>
        <w:t>April</w:t>
      </w:r>
      <w:r w:rsidRPr="00180472">
        <w:rPr>
          <w:rFonts w:ascii="Arial" w:hAnsi="Arial" w:cs="Arial"/>
          <w:bCs/>
          <w:color w:val="auto"/>
          <w:sz w:val="20"/>
          <w:szCs w:val="20"/>
        </w:rPr>
        <w:t xml:space="preserve"> 2022</w:t>
      </w:r>
    </w:p>
    <w:p w14:paraId="12141FF8" w14:textId="3ADEF9A8" w:rsidR="00717DA6" w:rsidRDefault="00C10937" w:rsidP="00C10937">
      <w:pPr>
        <w:spacing w:line="360" w:lineRule="auto"/>
        <w:ind w:left="2123" w:hanging="2123"/>
        <w:jc w:val="left"/>
        <w:rPr>
          <w:rFonts w:ascii="Arial" w:hAnsi="Arial" w:cs="Arial"/>
          <w:color w:val="auto"/>
          <w:sz w:val="20"/>
          <w:szCs w:val="20"/>
        </w:rPr>
      </w:pPr>
      <w:r>
        <w:rPr>
          <w:rFonts w:ascii="Arial" w:hAnsi="Arial" w:cs="Arial"/>
          <w:b/>
          <w:bCs/>
          <w:color w:val="auto"/>
          <w:sz w:val="20"/>
          <w:szCs w:val="20"/>
        </w:rPr>
        <w:t>Ort</w:t>
      </w:r>
      <w:r w:rsidR="00020842">
        <w:rPr>
          <w:rFonts w:ascii="Arial" w:hAnsi="Arial" w:cs="Arial"/>
          <w:b/>
          <w:bCs/>
          <w:color w:val="auto"/>
          <w:sz w:val="20"/>
          <w:szCs w:val="20"/>
        </w:rPr>
        <w:t>:</w:t>
      </w:r>
      <w:r w:rsidR="00020842">
        <w:rPr>
          <w:rFonts w:ascii="Arial" w:hAnsi="Arial" w:cs="Arial"/>
          <w:color w:val="auto"/>
          <w:sz w:val="20"/>
          <w:szCs w:val="20"/>
        </w:rPr>
        <w:tab/>
      </w:r>
      <w:r>
        <w:rPr>
          <w:rFonts w:ascii="Arial" w:hAnsi="Arial" w:cs="Arial"/>
          <w:color w:val="auto"/>
          <w:sz w:val="20"/>
          <w:szCs w:val="20"/>
        </w:rPr>
        <w:t xml:space="preserve">OÖ </w:t>
      </w:r>
      <w:r w:rsidR="00020842">
        <w:rPr>
          <w:rFonts w:ascii="Arial" w:hAnsi="Arial" w:cs="Arial"/>
          <w:color w:val="auto"/>
          <w:sz w:val="20"/>
          <w:szCs w:val="20"/>
        </w:rPr>
        <w:t>Blinden</w:t>
      </w:r>
      <w:r>
        <w:rPr>
          <w:rFonts w:ascii="Arial" w:hAnsi="Arial" w:cs="Arial"/>
          <w:color w:val="auto"/>
          <w:sz w:val="20"/>
          <w:szCs w:val="20"/>
        </w:rPr>
        <w:t xml:space="preserve">- und Sehbehindertenverband, </w:t>
      </w:r>
      <w:proofErr w:type="spellStart"/>
      <w:r w:rsidR="00610929" w:rsidRPr="00950BD5">
        <w:rPr>
          <w:rFonts w:ascii="Arial" w:hAnsi="Arial" w:cs="Arial"/>
          <w:color w:val="auto"/>
          <w:sz w:val="20"/>
          <w:szCs w:val="20"/>
        </w:rPr>
        <w:t>Makartstraße</w:t>
      </w:r>
      <w:proofErr w:type="spellEnd"/>
      <w:r w:rsidR="00610929" w:rsidRPr="00950BD5">
        <w:rPr>
          <w:rFonts w:ascii="Arial" w:hAnsi="Arial" w:cs="Arial"/>
          <w:color w:val="auto"/>
          <w:sz w:val="20"/>
          <w:szCs w:val="20"/>
        </w:rPr>
        <w:t xml:space="preserve"> 11, </w:t>
      </w:r>
      <w:r>
        <w:rPr>
          <w:rFonts w:ascii="Arial" w:hAnsi="Arial" w:cs="Arial"/>
          <w:color w:val="auto"/>
          <w:sz w:val="20"/>
          <w:szCs w:val="20"/>
        </w:rPr>
        <w:t>4020 Linz</w:t>
      </w:r>
    </w:p>
    <w:p w14:paraId="2A263D2F" w14:textId="77062CC4" w:rsidR="00950BD5" w:rsidRDefault="00950BD5" w:rsidP="00F11F0A">
      <w:pPr>
        <w:spacing w:line="360" w:lineRule="auto"/>
        <w:ind w:left="2123" w:hanging="2123"/>
        <w:jc w:val="left"/>
        <w:rPr>
          <w:rFonts w:ascii="Arial" w:hAnsi="Arial" w:cs="Arial"/>
          <w:color w:val="auto"/>
          <w:sz w:val="20"/>
          <w:szCs w:val="20"/>
        </w:rPr>
      </w:pPr>
      <w:r>
        <w:rPr>
          <w:rFonts w:ascii="Arial" w:hAnsi="Arial" w:cs="Arial"/>
          <w:b/>
          <w:bCs/>
          <w:color w:val="auto"/>
          <w:sz w:val="20"/>
          <w:szCs w:val="20"/>
        </w:rPr>
        <w:t>An- und Abreise:</w:t>
      </w:r>
      <w:r>
        <w:rPr>
          <w:rFonts w:ascii="Arial" w:hAnsi="Arial" w:cs="Arial"/>
          <w:b/>
          <w:bCs/>
          <w:color w:val="auto"/>
          <w:sz w:val="20"/>
          <w:szCs w:val="20"/>
        </w:rPr>
        <w:tab/>
      </w:r>
      <w:r>
        <w:rPr>
          <w:rFonts w:ascii="Arial" w:hAnsi="Arial" w:cs="Arial"/>
          <w:color w:val="auto"/>
          <w:sz w:val="20"/>
          <w:szCs w:val="20"/>
        </w:rPr>
        <w:t xml:space="preserve">erfolgt </w:t>
      </w:r>
      <w:r w:rsidR="00784BD8">
        <w:rPr>
          <w:rFonts w:ascii="Arial" w:hAnsi="Arial" w:cs="Arial"/>
          <w:color w:val="auto"/>
          <w:sz w:val="20"/>
          <w:szCs w:val="20"/>
        </w:rPr>
        <w:t xml:space="preserve">grundsätzlich </w:t>
      </w:r>
      <w:r>
        <w:rPr>
          <w:rFonts w:ascii="Arial" w:hAnsi="Arial" w:cs="Arial"/>
          <w:color w:val="auto"/>
          <w:sz w:val="20"/>
          <w:szCs w:val="20"/>
        </w:rPr>
        <w:t>selbstständig</w:t>
      </w:r>
      <w:r w:rsidR="00C10937">
        <w:rPr>
          <w:rFonts w:ascii="Arial" w:hAnsi="Arial" w:cs="Arial"/>
          <w:color w:val="auto"/>
          <w:sz w:val="20"/>
          <w:szCs w:val="20"/>
        </w:rPr>
        <w:t xml:space="preserve"> </w:t>
      </w:r>
      <w:r w:rsidR="00784BD8">
        <w:rPr>
          <w:rFonts w:ascii="Arial" w:hAnsi="Arial" w:cs="Arial"/>
          <w:color w:val="auto"/>
          <w:sz w:val="20"/>
          <w:szCs w:val="20"/>
        </w:rPr>
        <w:t>–</w:t>
      </w:r>
      <w:r w:rsidR="00C10937">
        <w:rPr>
          <w:rFonts w:ascii="Arial" w:hAnsi="Arial" w:cs="Arial"/>
          <w:color w:val="auto"/>
          <w:sz w:val="20"/>
          <w:szCs w:val="20"/>
        </w:rPr>
        <w:t xml:space="preserve"> </w:t>
      </w:r>
      <w:r w:rsidR="00784BD8">
        <w:rPr>
          <w:rFonts w:ascii="Arial" w:hAnsi="Arial" w:cs="Arial"/>
          <w:color w:val="auto"/>
          <w:sz w:val="20"/>
          <w:szCs w:val="20"/>
        </w:rPr>
        <w:t>wenn jemand Hilfe benötigt, bitte rechtzeitig bekanntgeben</w:t>
      </w:r>
    </w:p>
    <w:p w14:paraId="4545C50B" w14:textId="238FE452" w:rsidR="00BB6DF8" w:rsidRDefault="00D95FB2" w:rsidP="00C10937">
      <w:pPr>
        <w:spacing w:line="360" w:lineRule="auto"/>
        <w:ind w:left="2123" w:hanging="2123"/>
        <w:jc w:val="left"/>
        <w:rPr>
          <w:rFonts w:ascii="Arial" w:hAnsi="Arial" w:cs="Arial"/>
          <w:bCs/>
          <w:color w:val="404040"/>
          <w:sz w:val="21"/>
          <w:szCs w:val="21"/>
          <w:shd w:val="clear" w:color="auto" w:fill="FFFFFF"/>
        </w:rPr>
      </w:pPr>
      <w:r>
        <w:rPr>
          <w:rFonts w:ascii="Arial" w:hAnsi="Arial" w:cs="Arial"/>
          <w:b/>
          <w:bCs/>
          <w:color w:val="auto"/>
          <w:sz w:val="20"/>
          <w:szCs w:val="20"/>
        </w:rPr>
        <w:t>Unterkunft:</w:t>
      </w:r>
      <w:r>
        <w:rPr>
          <w:rFonts w:ascii="Arial" w:hAnsi="Arial" w:cs="Arial"/>
          <w:color w:val="auto"/>
          <w:sz w:val="20"/>
          <w:szCs w:val="20"/>
        </w:rPr>
        <w:tab/>
      </w:r>
      <w:r w:rsidR="000B62AF" w:rsidRPr="00180472">
        <w:rPr>
          <w:rFonts w:ascii="Arial" w:hAnsi="Arial" w:cs="Arial"/>
          <w:bCs/>
          <w:color w:val="auto"/>
          <w:sz w:val="20"/>
          <w:szCs w:val="20"/>
        </w:rPr>
        <w:t>IBIS Style</w:t>
      </w:r>
      <w:r w:rsidR="00776E29" w:rsidRPr="00180472">
        <w:rPr>
          <w:rFonts w:ascii="Arial" w:hAnsi="Arial" w:cs="Arial"/>
          <w:bCs/>
          <w:color w:val="auto"/>
          <w:sz w:val="20"/>
          <w:szCs w:val="20"/>
        </w:rPr>
        <w:t>s</w:t>
      </w:r>
      <w:r w:rsidR="000B62AF" w:rsidRPr="00180472">
        <w:rPr>
          <w:rFonts w:ascii="Arial" w:hAnsi="Arial" w:cs="Arial"/>
          <w:bCs/>
          <w:color w:val="auto"/>
          <w:sz w:val="20"/>
          <w:szCs w:val="20"/>
        </w:rPr>
        <w:t xml:space="preserve"> Linz</w:t>
      </w:r>
      <w:r w:rsidR="00C10937" w:rsidRPr="00180472">
        <w:rPr>
          <w:rFonts w:ascii="Arial" w:hAnsi="Arial" w:cs="Arial"/>
          <w:bCs/>
          <w:color w:val="auto"/>
          <w:sz w:val="20"/>
          <w:szCs w:val="20"/>
        </w:rPr>
        <w:t>,</w:t>
      </w:r>
      <w:r w:rsidR="00C10937" w:rsidRPr="00C10937">
        <w:rPr>
          <w:rFonts w:ascii="Arial" w:hAnsi="Arial" w:cs="Arial"/>
          <w:b/>
          <w:bCs/>
          <w:color w:val="auto"/>
          <w:sz w:val="20"/>
          <w:szCs w:val="20"/>
        </w:rPr>
        <w:t xml:space="preserve"> </w:t>
      </w:r>
      <w:proofErr w:type="spellStart"/>
      <w:r w:rsidR="00C10937" w:rsidRPr="00A44058">
        <w:rPr>
          <w:rFonts w:ascii="Arial" w:hAnsi="Arial" w:cs="Arial"/>
          <w:bCs/>
          <w:color w:val="auto"/>
          <w:sz w:val="20"/>
          <w:szCs w:val="20"/>
        </w:rPr>
        <w:t>W</w:t>
      </w:r>
      <w:r w:rsidR="00C10937" w:rsidRPr="00A44058">
        <w:rPr>
          <w:rFonts w:ascii="Arial" w:hAnsi="Arial" w:cs="Arial"/>
          <w:bCs/>
          <w:color w:val="404040"/>
          <w:sz w:val="21"/>
          <w:szCs w:val="21"/>
          <w:shd w:val="clear" w:color="auto" w:fill="FFFFFF"/>
        </w:rPr>
        <w:t>ankmüllerhofstr</w:t>
      </w:r>
      <w:r w:rsidR="00784BD8">
        <w:rPr>
          <w:rFonts w:ascii="Arial" w:hAnsi="Arial" w:cs="Arial"/>
          <w:bCs/>
          <w:color w:val="404040"/>
          <w:sz w:val="21"/>
          <w:szCs w:val="21"/>
          <w:shd w:val="clear" w:color="auto" w:fill="FFFFFF"/>
        </w:rPr>
        <w:t>asse</w:t>
      </w:r>
      <w:proofErr w:type="spellEnd"/>
      <w:r w:rsidR="00C10937" w:rsidRPr="00A44058">
        <w:rPr>
          <w:rFonts w:ascii="Arial" w:hAnsi="Arial" w:cs="Arial"/>
          <w:bCs/>
          <w:color w:val="404040"/>
          <w:sz w:val="21"/>
          <w:szCs w:val="21"/>
          <w:shd w:val="clear" w:color="auto" w:fill="FFFFFF"/>
        </w:rPr>
        <w:t xml:space="preserve"> 37</w:t>
      </w:r>
      <w:r w:rsidR="00A44058">
        <w:rPr>
          <w:rFonts w:ascii="Arial" w:hAnsi="Arial" w:cs="Arial"/>
          <w:bCs/>
          <w:color w:val="404040"/>
          <w:sz w:val="21"/>
          <w:szCs w:val="21"/>
          <w:shd w:val="clear" w:color="auto" w:fill="FFFFFF"/>
        </w:rPr>
        <w:t xml:space="preserve"> </w:t>
      </w:r>
      <w:r w:rsidR="00C10937" w:rsidRPr="00A44058">
        <w:rPr>
          <w:rFonts w:ascii="Arial" w:hAnsi="Arial" w:cs="Arial"/>
          <w:bCs/>
          <w:color w:val="auto"/>
          <w:sz w:val="20"/>
          <w:szCs w:val="20"/>
        </w:rPr>
        <w:t>/</w:t>
      </w:r>
      <w:r w:rsidR="00A44058">
        <w:rPr>
          <w:rFonts w:ascii="Arial" w:hAnsi="Arial" w:cs="Arial"/>
          <w:bCs/>
          <w:color w:val="auto"/>
          <w:sz w:val="20"/>
          <w:szCs w:val="20"/>
        </w:rPr>
        <w:t xml:space="preserve"> </w:t>
      </w:r>
      <w:r w:rsidR="00BB6DF8" w:rsidRPr="00A44058">
        <w:rPr>
          <w:rFonts w:ascii="Arial" w:hAnsi="Arial" w:cs="Arial"/>
          <w:bCs/>
          <w:color w:val="404040"/>
          <w:sz w:val="21"/>
          <w:szCs w:val="21"/>
          <w:shd w:val="clear" w:color="auto" w:fill="FFFFFF"/>
        </w:rPr>
        <w:t>Ecke Wolfgang Pauli</w:t>
      </w:r>
      <w:r w:rsidR="00784BD8">
        <w:rPr>
          <w:rFonts w:ascii="Arial" w:hAnsi="Arial" w:cs="Arial"/>
          <w:bCs/>
          <w:color w:val="404040"/>
          <w:sz w:val="21"/>
          <w:szCs w:val="21"/>
          <w:shd w:val="clear" w:color="auto" w:fill="FFFFFF"/>
        </w:rPr>
        <w:t xml:space="preserve"> </w:t>
      </w:r>
      <w:proofErr w:type="spellStart"/>
      <w:r w:rsidR="00BB6DF8" w:rsidRPr="00A44058">
        <w:rPr>
          <w:rFonts w:ascii="Arial" w:hAnsi="Arial" w:cs="Arial"/>
          <w:bCs/>
          <w:color w:val="404040"/>
          <w:sz w:val="21"/>
          <w:szCs w:val="21"/>
          <w:shd w:val="clear" w:color="auto" w:fill="FFFFFF"/>
        </w:rPr>
        <w:t>Strasse</w:t>
      </w:r>
      <w:proofErr w:type="spellEnd"/>
      <w:r w:rsidR="00784BD8">
        <w:rPr>
          <w:rFonts w:ascii="Arial" w:hAnsi="Arial" w:cs="Arial"/>
          <w:bCs/>
          <w:color w:val="404040"/>
          <w:sz w:val="21"/>
          <w:szCs w:val="21"/>
          <w:shd w:val="clear" w:color="auto" w:fill="FFFFFF"/>
        </w:rPr>
        <w:t>,</w:t>
      </w:r>
    </w:p>
    <w:p w14:paraId="1F126185" w14:textId="33E3B58A" w:rsidR="00784BD8" w:rsidRPr="00784BD8" w:rsidRDefault="00784BD8" w:rsidP="00C10937">
      <w:pPr>
        <w:spacing w:line="360" w:lineRule="auto"/>
        <w:ind w:left="2123" w:hanging="2123"/>
        <w:jc w:val="left"/>
        <w:rPr>
          <w:rFonts w:ascii="Arial" w:hAnsi="Arial" w:cs="Arial"/>
          <w:bCs/>
          <w:color w:val="auto"/>
          <w:sz w:val="20"/>
          <w:szCs w:val="20"/>
        </w:rPr>
      </w:pPr>
      <w:r w:rsidRPr="00784BD8">
        <w:rPr>
          <w:rFonts w:ascii="Arial" w:hAnsi="Arial" w:cs="Arial"/>
          <w:bCs/>
          <w:color w:val="auto"/>
          <w:sz w:val="20"/>
          <w:szCs w:val="20"/>
        </w:rPr>
        <w:tab/>
        <w:t>Nächtigung/Frühstück Euro 78,--</w:t>
      </w:r>
    </w:p>
    <w:p w14:paraId="0334E5C3" w14:textId="10C17558" w:rsidR="000B62AF" w:rsidRDefault="000B62AF" w:rsidP="00F11F0A">
      <w:pPr>
        <w:spacing w:line="360" w:lineRule="auto"/>
        <w:ind w:left="2123" w:hanging="2123"/>
        <w:jc w:val="left"/>
        <w:rPr>
          <w:rFonts w:ascii="Arial" w:hAnsi="Arial" w:cs="Arial"/>
          <w:color w:val="auto"/>
          <w:sz w:val="20"/>
          <w:szCs w:val="20"/>
        </w:rPr>
      </w:pPr>
      <w:r>
        <w:rPr>
          <w:rFonts w:ascii="Arial" w:hAnsi="Arial" w:cs="Arial"/>
          <w:b/>
          <w:bCs/>
          <w:color w:val="auto"/>
          <w:sz w:val="20"/>
          <w:szCs w:val="20"/>
        </w:rPr>
        <w:tab/>
      </w:r>
      <w:r w:rsidR="00180472" w:rsidRPr="00784BD8">
        <w:rPr>
          <w:rFonts w:ascii="Arial" w:hAnsi="Arial" w:cs="Arial"/>
          <w:bCs/>
          <w:color w:val="auto"/>
          <w:sz w:val="20"/>
          <w:szCs w:val="20"/>
        </w:rPr>
        <w:t xml:space="preserve">Wer wie viele Nächtigungen benötigt, </w:t>
      </w:r>
      <w:r w:rsidR="00784BD8" w:rsidRPr="00784BD8">
        <w:rPr>
          <w:rFonts w:ascii="Arial" w:hAnsi="Arial" w:cs="Arial"/>
          <w:bCs/>
          <w:color w:val="auto"/>
          <w:sz w:val="20"/>
          <w:szCs w:val="20"/>
        </w:rPr>
        <w:t xml:space="preserve">muss bitte unbedingt </w:t>
      </w:r>
      <w:r w:rsidR="00180472" w:rsidRPr="00784BD8">
        <w:rPr>
          <w:rFonts w:ascii="Arial" w:hAnsi="Arial" w:cs="Arial"/>
          <w:bCs/>
          <w:color w:val="auto"/>
          <w:sz w:val="20"/>
          <w:szCs w:val="20"/>
        </w:rPr>
        <w:t xml:space="preserve">bei der Anmeldung unter „Anmerkungen“ </w:t>
      </w:r>
      <w:r w:rsidR="00BF2656">
        <w:rPr>
          <w:rFonts w:ascii="Arial" w:hAnsi="Arial" w:cs="Arial"/>
          <w:bCs/>
          <w:color w:val="auto"/>
          <w:sz w:val="20"/>
          <w:szCs w:val="20"/>
        </w:rPr>
        <w:t>konkrete Angaben machen</w:t>
      </w:r>
      <w:r w:rsidR="00180472" w:rsidRPr="00784BD8">
        <w:rPr>
          <w:rFonts w:ascii="Arial" w:hAnsi="Arial" w:cs="Arial"/>
          <w:bCs/>
          <w:color w:val="auto"/>
          <w:sz w:val="20"/>
          <w:szCs w:val="20"/>
        </w:rPr>
        <w:t>.</w:t>
      </w:r>
      <w:r w:rsidR="00180472">
        <w:rPr>
          <w:rFonts w:ascii="Arial" w:hAnsi="Arial" w:cs="Arial"/>
          <w:b/>
          <w:bCs/>
          <w:color w:val="auto"/>
          <w:sz w:val="20"/>
          <w:szCs w:val="20"/>
        </w:rPr>
        <w:t xml:space="preserve"> </w:t>
      </w:r>
    </w:p>
    <w:p w14:paraId="32E78F99" w14:textId="733870C0" w:rsidR="00B70326" w:rsidRDefault="00780A6F" w:rsidP="00C10937">
      <w:pPr>
        <w:spacing w:line="360" w:lineRule="auto"/>
        <w:ind w:left="2123" w:hanging="2123"/>
        <w:jc w:val="left"/>
        <w:rPr>
          <w:rFonts w:ascii="Arial" w:hAnsi="Arial" w:cs="Arial"/>
          <w:color w:val="auto"/>
          <w:sz w:val="20"/>
          <w:szCs w:val="20"/>
        </w:rPr>
      </w:pPr>
      <w:r w:rsidRPr="004050B4">
        <w:rPr>
          <w:rFonts w:ascii="Arial" w:hAnsi="Arial" w:cs="Arial"/>
          <w:b/>
          <w:bCs/>
          <w:color w:val="auto"/>
          <w:sz w:val="20"/>
          <w:szCs w:val="20"/>
        </w:rPr>
        <w:t>Zielgruppe:</w:t>
      </w:r>
      <w:r>
        <w:rPr>
          <w:rFonts w:ascii="Arial" w:hAnsi="Arial" w:cs="Arial"/>
          <w:color w:val="auto"/>
          <w:sz w:val="20"/>
          <w:szCs w:val="20"/>
        </w:rPr>
        <w:tab/>
      </w:r>
      <w:r w:rsidR="00C10937">
        <w:rPr>
          <w:rFonts w:ascii="Arial" w:hAnsi="Arial" w:cs="Arial"/>
          <w:color w:val="auto"/>
          <w:sz w:val="20"/>
          <w:szCs w:val="20"/>
        </w:rPr>
        <w:t>Personen</w:t>
      </w:r>
      <w:r w:rsidR="001B72CF">
        <w:rPr>
          <w:rFonts w:ascii="Arial" w:hAnsi="Arial" w:cs="Arial"/>
          <w:color w:val="auto"/>
          <w:sz w:val="20"/>
          <w:szCs w:val="20"/>
        </w:rPr>
        <w:t xml:space="preserve">, die </w:t>
      </w:r>
      <w:r w:rsidR="00C10937">
        <w:rPr>
          <w:rFonts w:ascii="Arial" w:hAnsi="Arial" w:cs="Arial"/>
          <w:color w:val="auto"/>
          <w:sz w:val="20"/>
          <w:szCs w:val="20"/>
        </w:rPr>
        <w:t xml:space="preserve">bereits mit Showdown Kontakt haben und Interessierte, insbesondere solche, die künftig als Übungsleiter/Übungsleiterinnen oder Schiedsrichter/Schiedsrichterinnen tätig sein </w:t>
      </w:r>
      <w:r w:rsidR="00A44058">
        <w:rPr>
          <w:rFonts w:ascii="Arial" w:hAnsi="Arial" w:cs="Arial"/>
          <w:color w:val="auto"/>
          <w:sz w:val="20"/>
          <w:szCs w:val="20"/>
        </w:rPr>
        <w:t>möchten</w:t>
      </w:r>
      <w:r w:rsidR="00784BD8">
        <w:rPr>
          <w:rFonts w:ascii="Arial" w:hAnsi="Arial" w:cs="Arial"/>
          <w:color w:val="auto"/>
          <w:sz w:val="20"/>
          <w:szCs w:val="20"/>
        </w:rPr>
        <w:t>.</w:t>
      </w:r>
    </w:p>
    <w:p w14:paraId="73DD5C63" w14:textId="77777777" w:rsidR="00C10937" w:rsidRDefault="004050B4" w:rsidP="00F11F0A">
      <w:pPr>
        <w:spacing w:line="360" w:lineRule="auto"/>
        <w:ind w:left="2123" w:hanging="2123"/>
        <w:jc w:val="left"/>
        <w:rPr>
          <w:rFonts w:ascii="Arial" w:hAnsi="Arial" w:cs="Arial"/>
          <w:b/>
          <w:bCs/>
          <w:color w:val="auto"/>
          <w:sz w:val="20"/>
          <w:szCs w:val="20"/>
        </w:rPr>
      </w:pPr>
      <w:r w:rsidRPr="004050B4">
        <w:rPr>
          <w:rFonts w:ascii="Arial" w:hAnsi="Arial" w:cs="Arial"/>
          <w:b/>
          <w:bCs/>
          <w:color w:val="auto"/>
          <w:sz w:val="20"/>
          <w:szCs w:val="20"/>
        </w:rPr>
        <w:t>Programm</w:t>
      </w:r>
      <w:r>
        <w:rPr>
          <w:rFonts w:ascii="Arial" w:hAnsi="Arial" w:cs="Arial"/>
          <w:b/>
          <w:bCs/>
          <w:color w:val="auto"/>
          <w:sz w:val="20"/>
          <w:szCs w:val="20"/>
        </w:rPr>
        <w:t>:</w:t>
      </w:r>
      <w:r>
        <w:rPr>
          <w:rFonts w:ascii="Arial" w:hAnsi="Arial" w:cs="Arial"/>
          <w:b/>
          <w:bCs/>
          <w:color w:val="auto"/>
          <w:sz w:val="20"/>
          <w:szCs w:val="20"/>
        </w:rPr>
        <w:tab/>
      </w:r>
      <w:r w:rsidR="00A67D40">
        <w:rPr>
          <w:rFonts w:ascii="Arial" w:hAnsi="Arial" w:cs="Arial"/>
          <w:b/>
          <w:bCs/>
          <w:color w:val="auto"/>
          <w:sz w:val="20"/>
          <w:szCs w:val="20"/>
        </w:rPr>
        <w:t xml:space="preserve">Freitag: </w:t>
      </w:r>
    </w:p>
    <w:p w14:paraId="02E53C35" w14:textId="40E6D056" w:rsidR="0012176F" w:rsidRDefault="00C10937" w:rsidP="00C10937">
      <w:pPr>
        <w:spacing w:line="360" w:lineRule="auto"/>
        <w:ind w:left="2123"/>
        <w:jc w:val="left"/>
        <w:rPr>
          <w:rFonts w:ascii="Arial" w:hAnsi="Arial" w:cs="Arial"/>
          <w:color w:val="auto"/>
          <w:sz w:val="20"/>
          <w:szCs w:val="20"/>
        </w:rPr>
      </w:pPr>
      <w:r>
        <w:rPr>
          <w:rFonts w:ascii="Arial" w:hAnsi="Arial" w:cs="Arial"/>
          <w:color w:val="auto"/>
          <w:sz w:val="20"/>
          <w:szCs w:val="20"/>
        </w:rPr>
        <w:t>Anreise: bis 17 Uhr</w:t>
      </w:r>
    </w:p>
    <w:p w14:paraId="1E2F93F0" w14:textId="78B147C4" w:rsidR="004050B4" w:rsidRDefault="00C10937" w:rsidP="0012176F">
      <w:pPr>
        <w:spacing w:line="360" w:lineRule="auto"/>
        <w:ind w:left="2123"/>
        <w:jc w:val="left"/>
        <w:rPr>
          <w:rFonts w:ascii="Arial" w:hAnsi="Arial" w:cs="Arial"/>
          <w:color w:val="auto"/>
          <w:sz w:val="20"/>
          <w:szCs w:val="20"/>
        </w:rPr>
      </w:pPr>
      <w:r>
        <w:rPr>
          <w:rFonts w:ascii="Arial" w:hAnsi="Arial" w:cs="Arial"/>
          <w:color w:val="auto"/>
          <w:sz w:val="20"/>
          <w:szCs w:val="20"/>
        </w:rPr>
        <w:t xml:space="preserve">Theorie: </w:t>
      </w:r>
      <w:r w:rsidR="00D9674E">
        <w:rPr>
          <w:rFonts w:ascii="Arial" w:hAnsi="Arial" w:cs="Arial"/>
          <w:color w:val="auto"/>
          <w:sz w:val="20"/>
          <w:szCs w:val="20"/>
        </w:rPr>
        <w:t>18</w:t>
      </w:r>
      <w:r w:rsidR="0012176F">
        <w:rPr>
          <w:rFonts w:ascii="Arial" w:hAnsi="Arial" w:cs="Arial"/>
          <w:color w:val="auto"/>
          <w:sz w:val="20"/>
          <w:szCs w:val="20"/>
        </w:rPr>
        <w:t>-20</w:t>
      </w:r>
      <w:r w:rsidR="00D9674E">
        <w:rPr>
          <w:rFonts w:ascii="Arial" w:hAnsi="Arial" w:cs="Arial"/>
          <w:color w:val="auto"/>
          <w:sz w:val="20"/>
          <w:szCs w:val="20"/>
        </w:rPr>
        <w:t xml:space="preserve"> Uhr im Festsaal</w:t>
      </w:r>
      <w:r w:rsidR="0016230D">
        <w:rPr>
          <w:rFonts w:ascii="Arial" w:hAnsi="Arial" w:cs="Arial"/>
          <w:color w:val="auto"/>
          <w:sz w:val="20"/>
          <w:szCs w:val="20"/>
        </w:rPr>
        <w:t xml:space="preserve"> (</w:t>
      </w:r>
      <w:proofErr w:type="spellStart"/>
      <w:r w:rsidR="00D9674E">
        <w:rPr>
          <w:rFonts w:ascii="Arial" w:hAnsi="Arial" w:cs="Arial"/>
          <w:color w:val="auto"/>
          <w:sz w:val="20"/>
          <w:szCs w:val="20"/>
        </w:rPr>
        <w:t>Makartstraße</w:t>
      </w:r>
      <w:proofErr w:type="spellEnd"/>
      <w:r>
        <w:rPr>
          <w:rFonts w:ascii="Arial" w:hAnsi="Arial" w:cs="Arial"/>
          <w:color w:val="auto"/>
          <w:sz w:val="20"/>
          <w:szCs w:val="20"/>
        </w:rPr>
        <w:t xml:space="preserve"> </w:t>
      </w:r>
      <w:r w:rsidR="00D9674E">
        <w:rPr>
          <w:rFonts w:ascii="Arial" w:hAnsi="Arial" w:cs="Arial"/>
          <w:color w:val="auto"/>
          <w:sz w:val="20"/>
          <w:szCs w:val="20"/>
        </w:rPr>
        <w:t>11,</w:t>
      </w:r>
      <w:r>
        <w:rPr>
          <w:rFonts w:ascii="Arial" w:hAnsi="Arial" w:cs="Arial"/>
          <w:color w:val="auto"/>
          <w:sz w:val="20"/>
          <w:szCs w:val="20"/>
        </w:rPr>
        <w:t xml:space="preserve"> </w:t>
      </w:r>
      <w:r w:rsidR="00D9674E">
        <w:rPr>
          <w:rFonts w:ascii="Arial" w:hAnsi="Arial" w:cs="Arial"/>
          <w:color w:val="auto"/>
          <w:sz w:val="20"/>
          <w:szCs w:val="20"/>
        </w:rPr>
        <w:t>4020 Linz)</w:t>
      </w:r>
    </w:p>
    <w:p w14:paraId="61C94301" w14:textId="77777777" w:rsidR="00C10937" w:rsidRDefault="00A67D40" w:rsidP="0012176F">
      <w:pPr>
        <w:spacing w:line="360" w:lineRule="auto"/>
        <w:ind w:left="2123"/>
        <w:jc w:val="left"/>
        <w:rPr>
          <w:rFonts w:ascii="Arial" w:hAnsi="Arial" w:cs="Arial"/>
          <w:color w:val="auto"/>
          <w:sz w:val="20"/>
          <w:szCs w:val="20"/>
        </w:rPr>
      </w:pPr>
      <w:r w:rsidRPr="00A67D40">
        <w:rPr>
          <w:rFonts w:ascii="Arial" w:hAnsi="Arial" w:cs="Arial"/>
          <w:b/>
          <w:bCs/>
          <w:color w:val="auto"/>
          <w:sz w:val="20"/>
          <w:szCs w:val="20"/>
        </w:rPr>
        <w:t>Samstag:</w:t>
      </w:r>
      <w:r>
        <w:rPr>
          <w:rFonts w:ascii="Arial" w:hAnsi="Arial" w:cs="Arial"/>
          <w:color w:val="auto"/>
          <w:sz w:val="20"/>
          <w:szCs w:val="20"/>
        </w:rPr>
        <w:t xml:space="preserve"> </w:t>
      </w:r>
    </w:p>
    <w:p w14:paraId="23F51490" w14:textId="17E1708C" w:rsidR="00A67D40" w:rsidRDefault="00C10937" w:rsidP="00C10937">
      <w:pPr>
        <w:spacing w:line="360" w:lineRule="auto"/>
        <w:ind w:left="2123"/>
        <w:jc w:val="left"/>
        <w:rPr>
          <w:rFonts w:ascii="Arial" w:hAnsi="Arial" w:cs="Arial"/>
          <w:color w:val="auto"/>
          <w:sz w:val="20"/>
          <w:szCs w:val="20"/>
        </w:rPr>
      </w:pPr>
      <w:r>
        <w:rPr>
          <w:rFonts w:ascii="Arial" w:hAnsi="Arial" w:cs="Arial"/>
          <w:color w:val="auto"/>
          <w:sz w:val="20"/>
          <w:szCs w:val="20"/>
        </w:rPr>
        <w:t xml:space="preserve">Praxis: </w:t>
      </w:r>
      <w:r w:rsidR="008C5B70">
        <w:rPr>
          <w:rFonts w:ascii="Arial" w:hAnsi="Arial" w:cs="Arial"/>
          <w:color w:val="auto"/>
          <w:sz w:val="20"/>
          <w:szCs w:val="20"/>
        </w:rPr>
        <w:t xml:space="preserve">9-13 Uhr </w:t>
      </w:r>
      <w:r w:rsidR="00A67D40">
        <w:rPr>
          <w:rFonts w:ascii="Arial" w:hAnsi="Arial" w:cs="Arial"/>
          <w:color w:val="auto"/>
          <w:sz w:val="20"/>
          <w:szCs w:val="20"/>
        </w:rPr>
        <w:t xml:space="preserve">im Turnsaal </w:t>
      </w:r>
      <w:r w:rsidR="0016230D">
        <w:rPr>
          <w:rFonts w:ascii="Arial" w:hAnsi="Arial" w:cs="Arial"/>
          <w:color w:val="auto"/>
          <w:sz w:val="20"/>
          <w:szCs w:val="20"/>
        </w:rPr>
        <w:t>(</w:t>
      </w:r>
      <w:proofErr w:type="spellStart"/>
      <w:r w:rsidR="0016230D">
        <w:rPr>
          <w:rFonts w:ascii="Arial" w:hAnsi="Arial" w:cs="Arial"/>
          <w:color w:val="auto"/>
          <w:sz w:val="20"/>
          <w:szCs w:val="20"/>
        </w:rPr>
        <w:t>Makartstraße</w:t>
      </w:r>
      <w:proofErr w:type="spellEnd"/>
      <w:r w:rsidR="0016230D">
        <w:rPr>
          <w:rFonts w:ascii="Arial" w:hAnsi="Arial" w:cs="Arial"/>
          <w:color w:val="auto"/>
          <w:sz w:val="20"/>
          <w:szCs w:val="20"/>
        </w:rPr>
        <w:t xml:space="preserve"> 11,</w:t>
      </w:r>
      <w:r>
        <w:rPr>
          <w:rFonts w:ascii="Arial" w:hAnsi="Arial" w:cs="Arial"/>
          <w:color w:val="auto"/>
          <w:sz w:val="20"/>
          <w:szCs w:val="20"/>
        </w:rPr>
        <w:t xml:space="preserve"> </w:t>
      </w:r>
      <w:r w:rsidR="0016230D">
        <w:rPr>
          <w:rFonts w:ascii="Arial" w:hAnsi="Arial" w:cs="Arial"/>
          <w:color w:val="auto"/>
          <w:sz w:val="20"/>
          <w:szCs w:val="20"/>
        </w:rPr>
        <w:t>4020 Linz)</w:t>
      </w:r>
    </w:p>
    <w:p w14:paraId="1DB21736" w14:textId="339E0C71" w:rsidR="008C5B70" w:rsidRDefault="00C10937" w:rsidP="0012176F">
      <w:pPr>
        <w:spacing w:line="360" w:lineRule="auto"/>
        <w:ind w:left="2123"/>
        <w:jc w:val="left"/>
        <w:rPr>
          <w:rFonts w:ascii="Arial" w:hAnsi="Arial" w:cs="Arial"/>
          <w:color w:val="auto"/>
          <w:sz w:val="20"/>
          <w:szCs w:val="20"/>
        </w:rPr>
      </w:pPr>
      <w:r>
        <w:rPr>
          <w:rFonts w:ascii="Arial" w:hAnsi="Arial" w:cs="Arial"/>
          <w:color w:val="auto"/>
          <w:sz w:val="20"/>
          <w:szCs w:val="20"/>
        </w:rPr>
        <w:t xml:space="preserve">Mittagspause: </w:t>
      </w:r>
      <w:r w:rsidR="008C5B70" w:rsidRPr="009B1A36">
        <w:rPr>
          <w:rFonts w:ascii="Arial" w:hAnsi="Arial" w:cs="Arial"/>
          <w:color w:val="auto"/>
          <w:sz w:val="20"/>
          <w:szCs w:val="20"/>
        </w:rPr>
        <w:t>13</w:t>
      </w:r>
      <w:r w:rsidR="008C5B70">
        <w:rPr>
          <w:rFonts w:ascii="Arial" w:hAnsi="Arial" w:cs="Arial"/>
          <w:b/>
          <w:bCs/>
          <w:color w:val="auto"/>
          <w:sz w:val="20"/>
          <w:szCs w:val="20"/>
        </w:rPr>
        <w:t>-</w:t>
      </w:r>
      <w:r w:rsidR="008C5B70">
        <w:rPr>
          <w:rFonts w:ascii="Arial" w:hAnsi="Arial" w:cs="Arial"/>
          <w:color w:val="auto"/>
          <w:sz w:val="20"/>
          <w:szCs w:val="20"/>
        </w:rPr>
        <w:t xml:space="preserve">14 Uhr </w:t>
      </w:r>
      <w:r>
        <w:rPr>
          <w:rFonts w:ascii="Arial" w:hAnsi="Arial" w:cs="Arial"/>
          <w:color w:val="auto"/>
          <w:sz w:val="20"/>
          <w:szCs w:val="20"/>
        </w:rPr>
        <w:t>„</w:t>
      </w:r>
      <w:r w:rsidR="009B5BBE">
        <w:rPr>
          <w:rFonts w:ascii="Arial" w:hAnsi="Arial" w:cs="Arial"/>
          <w:color w:val="auto"/>
          <w:sz w:val="20"/>
          <w:szCs w:val="20"/>
        </w:rPr>
        <w:t xml:space="preserve">Makart </w:t>
      </w:r>
      <w:proofErr w:type="spellStart"/>
      <w:r w:rsidR="009B5BBE">
        <w:rPr>
          <w:rFonts w:ascii="Arial" w:hAnsi="Arial" w:cs="Arial"/>
          <w:color w:val="auto"/>
          <w:sz w:val="20"/>
          <w:szCs w:val="20"/>
        </w:rPr>
        <w:t>Stub´n</w:t>
      </w:r>
      <w:proofErr w:type="spellEnd"/>
      <w:r>
        <w:rPr>
          <w:rFonts w:ascii="Arial" w:hAnsi="Arial" w:cs="Arial"/>
          <w:color w:val="auto"/>
          <w:sz w:val="20"/>
          <w:szCs w:val="20"/>
        </w:rPr>
        <w:t>“ vor Ort</w:t>
      </w:r>
    </w:p>
    <w:p w14:paraId="13E56069" w14:textId="22DB948B" w:rsidR="009B1A36" w:rsidRDefault="00C10937" w:rsidP="0012176F">
      <w:pPr>
        <w:spacing w:line="360" w:lineRule="auto"/>
        <w:ind w:left="2123"/>
        <w:jc w:val="left"/>
        <w:rPr>
          <w:rFonts w:ascii="Arial" w:hAnsi="Arial" w:cs="Arial"/>
          <w:color w:val="auto"/>
          <w:sz w:val="20"/>
          <w:szCs w:val="20"/>
        </w:rPr>
      </w:pPr>
      <w:r>
        <w:rPr>
          <w:rFonts w:ascii="Arial" w:hAnsi="Arial" w:cs="Arial"/>
          <w:color w:val="auto"/>
          <w:sz w:val="20"/>
          <w:szCs w:val="20"/>
        </w:rPr>
        <w:t xml:space="preserve">Praxis: </w:t>
      </w:r>
      <w:r w:rsidR="009B1A36">
        <w:rPr>
          <w:rFonts w:ascii="Arial" w:hAnsi="Arial" w:cs="Arial"/>
          <w:color w:val="auto"/>
          <w:sz w:val="20"/>
          <w:szCs w:val="20"/>
        </w:rPr>
        <w:t xml:space="preserve">14-20 Uhr </w:t>
      </w:r>
      <w:r w:rsidR="005F7A08">
        <w:rPr>
          <w:rFonts w:ascii="Arial" w:hAnsi="Arial" w:cs="Arial"/>
          <w:color w:val="auto"/>
          <w:sz w:val="20"/>
          <w:szCs w:val="20"/>
        </w:rPr>
        <w:t xml:space="preserve">im </w:t>
      </w:r>
      <w:r>
        <w:rPr>
          <w:rFonts w:ascii="Arial" w:hAnsi="Arial" w:cs="Arial"/>
          <w:color w:val="auto"/>
          <w:sz w:val="20"/>
          <w:szCs w:val="20"/>
        </w:rPr>
        <w:t>Turnsaal (</w:t>
      </w:r>
      <w:proofErr w:type="spellStart"/>
      <w:r>
        <w:rPr>
          <w:rFonts w:ascii="Arial" w:hAnsi="Arial" w:cs="Arial"/>
          <w:color w:val="auto"/>
          <w:sz w:val="20"/>
          <w:szCs w:val="20"/>
        </w:rPr>
        <w:t>Makartstraße</w:t>
      </w:r>
      <w:proofErr w:type="spellEnd"/>
      <w:r>
        <w:rPr>
          <w:rFonts w:ascii="Arial" w:hAnsi="Arial" w:cs="Arial"/>
          <w:color w:val="auto"/>
          <w:sz w:val="20"/>
          <w:szCs w:val="20"/>
        </w:rPr>
        <w:t xml:space="preserve"> 11, 4020 Linz)</w:t>
      </w:r>
    </w:p>
    <w:p w14:paraId="67C3A0EB" w14:textId="15CBBCF5" w:rsidR="004274EC" w:rsidRDefault="005F7A08" w:rsidP="005F7A08">
      <w:pPr>
        <w:spacing w:line="360" w:lineRule="auto"/>
        <w:jc w:val="left"/>
        <w:rPr>
          <w:rFonts w:ascii="Arial" w:hAnsi="Arial" w:cs="Arial"/>
          <w:color w:val="auto"/>
          <w:sz w:val="20"/>
          <w:szCs w:val="20"/>
        </w:rPr>
      </w:pPr>
      <w:r w:rsidRPr="0082129F">
        <w:rPr>
          <w:rFonts w:ascii="Arial" w:hAnsi="Arial" w:cs="Arial"/>
          <w:b/>
          <w:bCs/>
          <w:color w:val="auto"/>
          <w:sz w:val="20"/>
          <w:szCs w:val="20"/>
        </w:rPr>
        <w:t>Anmerkung:</w:t>
      </w:r>
      <w:r w:rsidRPr="0082129F">
        <w:rPr>
          <w:rFonts w:ascii="Arial" w:hAnsi="Arial" w:cs="Arial"/>
          <w:b/>
          <w:bCs/>
          <w:color w:val="auto"/>
          <w:sz w:val="20"/>
          <w:szCs w:val="20"/>
        </w:rPr>
        <w:tab/>
      </w:r>
      <w:r>
        <w:rPr>
          <w:rFonts w:ascii="Arial" w:hAnsi="Arial" w:cs="Arial"/>
          <w:color w:val="auto"/>
          <w:sz w:val="20"/>
          <w:szCs w:val="20"/>
        </w:rPr>
        <w:tab/>
      </w:r>
      <w:r w:rsidR="00CE2F1F">
        <w:rPr>
          <w:rFonts w:ascii="Arial" w:hAnsi="Arial" w:cs="Arial"/>
          <w:color w:val="auto"/>
          <w:sz w:val="20"/>
          <w:szCs w:val="20"/>
        </w:rPr>
        <w:t>wenn vorhanden</w:t>
      </w:r>
      <w:r w:rsidR="001B4DE4">
        <w:rPr>
          <w:rFonts w:ascii="Arial" w:hAnsi="Arial" w:cs="Arial"/>
          <w:color w:val="auto"/>
          <w:sz w:val="20"/>
          <w:szCs w:val="20"/>
        </w:rPr>
        <w:t>,</w:t>
      </w:r>
      <w:r w:rsidR="00CE2F1F">
        <w:rPr>
          <w:rFonts w:ascii="Arial" w:hAnsi="Arial" w:cs="Arial"/>
          <w:color w:val="auto"/>
          <w:sz w:val="20"/>
          <w:szCs w:val="20"/>
        </w:rPr>
        <w:t xml:space="preserve"> bitte Showdown</w:t>
      </w:r>
      <w:r w:rsidR="001B4DE4">
        <w:rPr>
          <w:rFonts w:ascii="Arial" w:hAnsi="Arial" w:cs="Arial"/>
          <w:color w:val="auto"/>
          <w:sz w:val="20"/>
          <w:szCs w:val="20"/>
        </w:rPr>
        <w:t>-S</w:t>
      </w:r>
      <w:r w:rsidR="00CE2F1F">
        <w:rPr>
          <w:rFonts w:ascii="Arial" w:hAnsi="Arial" w:cs="Arial"/>
          <w:color w:val="auto"/>
          <w:sz w:val="20"/>
          <w:szCs w:val="20"/>
        </w:rPr>
        <w:t>chläger</w:t>
      </w:r>
      <w:r w:rsidR="001B4DE4">
        <w:rPr>
          <w:rFonts w:ascii="Arial" w:hAnsi="Arial" w:cs="Arial"/>
          <w:color w:val="auto"/>
          <w:sz w:val="20"/>
          <w:szCs w:val="20"/>
        </w:rPr>
        <w:t xml:space="preserve">, </w:t>
      </w:r>
      <w:r w:rsidR="00CE2F1F">
        <w:rPr>
          <w:rFonts w:ascii="Arial" w:hAnsi="Arial" w:cs="Arial"/>
          <w:color w:val="auto"/>
          <w:sz w:val="20"/>
          <w:szCs w:val="20"/>
        </w:rPr>
        <w:t>Handschuhe</w:t>
      </w:r>
      <w:r w:rsidR="00596AA9" w:rsidRPr="001B4DE4">
        <w:rPr>
          <w:rFonts w:ascii="Arial" w:hAnsi="Arial" w:cs="Arial"/>
          <w:color w:val="auto"/>
          <w:sz w:val="20"/>
          <w:szCs w:val="20"/>
        </w:rPr>
        <w:t xml:space="preserve">, </w:t>
      </w:r>
      <w:r w:rsidR="001B4DE4" w:rsidRPr="001B4DE4">
        <w:rPr>
          <w:rFonts w:ascii="Arial" w:hAnsi="Arial" w:cs="Arial"/>
          <w:color w:val="auto"/>
          <w:sz w:val="20"/>
          <w:szCs w:val="20"/>
        </w:rPr>
        <w:t>Dunkelbrille</w:t>
      </w:r>
      <w:r w:rsidR="004274EC">
        <w:rPr>
          <w:rFonts w:ascii="Arial" w:hAnsi="Arial" w:cs="Arial"/>
          <w:color w:val="auto"/>
          <w:sz w:val="20"/>
          <w:szCs w:val="20"/>
        </w:rPr>
        <w:t xml:space="preserve">, </w:t>
      </w:r>
    </w:p>
    <w:p w14:paraId="7F97F3FA" w14:textId="5CB65106" w:rsidR="004274EC" w:rsidRDefault="004274EC" w:rsidP="005F7A08">
      <w:pPr>
        <w:spacing w:line="360" w:lineRule="auto"/>
        <w:jc w:val="left"/>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eine Pfeife und eine Stoppuhr</w:t>
      </w:r>
      <w:r w:rsidR="001B4DE4">
        <w:rPr>
          <w:rFonts w:ascii="Arial" w:hAnsi="Arial" w:cs="Arial"/>
          <w:color w:val="auto"/>
          <w:sz w:val="20"/>
          <w:szCs w:val="20"/>
        </w:rPr>
        <w:t xml:space="preserve"> mitbringen</w:t>
      </w:r>
    </w:p>
    <w:p w14:paraId="6D1322CA" w14:textId="3E1A168F" w:rsidR="001B4DE4" w:rsidRDefault="001B4DE4" w:rsidP="005F7A08">
      <w:pPr>
        <w:spacing w:line="360" w:lineRule="auto"/>
        <w:jc w:val="left"/>
        <w:rPr>
          <w:rFonts w:ascii="Arial" w:hAnsi="Arial" w:cs="Arial"/>
          <w:color w:val="auto"/>
          <w:sz w:val="20"/>
          <w:szCs w:val="20"/>
        </w:rPr>
      </w:pPr>
      <w:r>
        <w:rPr>
          <w:rFonts w:ascii="Arial" w:hAnsi="Arial" w:cs="Arial"/>
          <w:b/>
          <w:bCs/>
          <w:color w:val="auto"/>
          <w:sz w:val="20"/>
          <w:szCs w:val="20"/>
        </w:rPr>
        <w:lastRenderedPageBreak/>
        <w:t>K</w:t>
      </w:r>
      <w:r w:rsidR="0082129F" w:rsidRPr="00FD0ADA">
        <w:rPr>
          <w:rFonts w:ascii="Arial" w:hAnsi="Arial" w:cs="Arial"/>
          <w:b/>
          <w:bCs/>
          <w:color w:val="auto"/>
          <w:sz w:val="20"/>
          <w:szCs w:val="20"/>
        </w:rPr>
        <w:t>osten:</w:t>
      </w:r>
      <w:r w:rsidR="0082129F" w:rsidRPr="00FD0ADA">
        <w:rPr>
          <w:rFonts w:ascii="Arial" w:hAnsi="Arial" w:cs="Arial"/>
          <w:b/>
          <w:bCs/>
          <w:color w:val="auto"/>
          <w:sz w:val="20"/>
          <w:szCs w:val="20"/>
        </w:rPr>
        <w:tab/>
      </w:r>
      <w:r w:rsidRPr="001B4DE4">
        <w:rPr>
          <w:rFonts w:ascii="Arial" w:hAnsi="Arial" w:cs="Arial"/>
          <w:color w:val="auto"/>
          <w:sz w:val="20"/>
          <w:szCs w:val="20"/>
        </w:rPr>
        <w:tab/>
      </w:r>
      <w:r w:rsidR="00A44058">
        <w:rPr>
          <w:rFonts w:ascii="Arial" w:hAnsi="Arial" w:cs="Arial"/>
          <w:color w:val="auto"/>
          <w:sz w:val="20"/>
          <w:szCs w:val="20"/>
        </w:rPr>
        <w:t>die Teilnahme am</w:t>
      </w:r>
      <w:r>
        <w:rPr>
          <w:rFonts w:ascii="Arial" w:hAnsi="Arial" w:cs="Arial"/>
          <w:color w:val="auto"/>
          <w:sz w:val="20"/>
          <w:szCs w:val="20"/>
        </w:rPr>
        <w:t xml:space="preserve"> Workshop </w:t>
      </w:r>
      <w:r w:rsidR="00A44058">
        <w:rPr>
          <w:rFonts w:ascii="Arial" w:hAnsi="Arial" w:cs="Arial"/>
          <w:color w:val="auto"/>
          <w:sz w:val="20"/>
          <w:szCs w:val="20"/>
        </w:rPr>
        <w:t xml:space="preserve">ist </w:t>
      </w:r>
      <w:r w:rsidR="00A44058" w:rsidRPr="00A44058">
        <w:rPr>
          <w:rFonts w:ascii="Arial" w:hAnsi="Arial" w:cs="Arial"/>
          <w:b/>
          <w:color w:val="auto"/>
          <w:sz w:val="20"/>
          <w:szCs w:val="20"/>
        </w:rPr>
        <w:t>kostenlos</w:t>
      </w:r>
      <w:r w:rsidR="00A44058">
        <w:rPr>
          <w:rFonts w:ascii="Arial" w:hAnsi="Arial" w:cs="Arial"/>
          <w:color w:val="auto"/>
          <w:sz w:val="20"/>
          <w:szCs w:val="20"/>
        </w:rPr>
        <w:t>!</w:t>
      </w:r>
    </w:p>
    <w:p w14:paraId="6B8D78AD" w14:textId="0D2F0A0A" w:rsidR="001B4DE4" w:rsidRDefault="001B4DE4" w:rsidP="005F7A08">
      <w:pPr>
        <w:spacing w:line="360" w:lineRule="auto"/>
        <w:jc w:val="left"/>
        <w:rPr>
          <w:rFonts w:ascii="Arial" w:hAnsi="Arial" w:cs="Arial"/>
          <w:color w:val="auto"/>
          <w:sz w:val="20"/>
          <w:szCs w:val="20"/>
        </w:rPr>
      </w:pPr>
      <w:r w:rsidRPr="001B4DE4">
        <w:rPr>
          <w:rFonts w:ascii="Arial" w:hAnsi="Arial" w:cs="Arial"/>
          <w:b/>
          <w:color w:val="auto"/>
          <w:sz w:val="20"/>
          <w:szCs w:val="20"/>
        </w:rPr>
        <w:t>Nächtigung und Verpflegung:</w:t>
      </w:r>
      <w:r>
        <w:rPr>
          <w:rFonts w:ascii="Arial" w:hAnsi="Arial" w:cs="Arial"/>
          <w:color w:val="auto"/>
          <w:sz w:val="20"/>
          <w:szCs w:val="20"/>
        </w:rPr>
        <w:t xml:space="preserve"> </w:t>
      </w:r>
      <w:r w:rsidR="00A44058">
        <w:rPr>
          <w:rFonts w:ascii="Arial" w:hAnsi="Arial" w:cs="Arial"/>
          <w:color w:val="auto"/>
          <w:sz w:val="20"/>
          <w:szCs w:val="20"/>
        </w:rPr>
        <w:t xml:space="preserve">hat jeder Teilnehmer selber zu </w:t>
      </w:r>
      <w:r w:rsidR="00784BD8">
        <w:rPr>
          <w:rFonts w:ascii="Arial" w:hAnsi="Arial" w:cs="Arial"/>
          <w:color w:val="auto"/>
          <w:sz w:val="20"/>
          <w:szCs w:val="20"/>
        </w:rPr>
        <w:t>bezahlen</w:t>
      </w:r>
    </w:p>
    <w:p w14:paraId="740B6255" w14:textId="77777777" w:rsidR="00A44058" w:rsidRDefault="00A44058" w:rsidP="005F7A08">
      <w:pPr>
        <w:spacing w:line="360" w:lineRule="auto"/>
        <w:jc w:val="left"/>
        <w:rPr>
          <w:rFonts w:ascii="Arial" w:hAnsi="Arial" w:cs="Arial"/>
          <w:b/>
          <w:bCs/>
          <w:color w:val="auto"/>
          <w:sz w:val="20"/>
          <w:szCs w:val="20"/>
        </w:rPr>
      </w:pPr>
    </w:p>
    <w:p w14:paraId="57B80BED" w14:textId="18B50848" w:rsidR="000F4067" w:rsidRDefault="00FD0ADA" w:rsidP="005F7A08">
      <w:pPr>
        <w:spacing w:line="360" w:lineRule="auto"/>
        <w:jc w:val="left"/>
        <w:rPr>
          <w:rFonts w:ascii="Arial" w:hAnsi="Arial" w:cs="Arial"/>
          <w:b/>
          <w:bCs/>
          <w:color w:val="auto"/>
          <w:sz w:val="20"/>
          <w:szCs w:val="20"/>
        </w:rPr>
      </w:pPr>
      <w:r>
        <w:rPr>
          <w:rFonts w:ascii="Arial" w:hAnsi="Arial" w:cs="Arial"/>
          <w:b/>
          <w:bCs/>
          <w:color w:val="auto"/>
          <w:sz w:val="20"/>
          <w:szCs w:val="20"/>
        </w:rPr>
        <w:t xml:space="preserve">Alle Anmeldungen </w:t>
      </w:r>
      <w:r w:rsidR="001B4DE4">
        <w:rPr>
          <w:rFonts w:ascii="Arial" w:hAnsi="Arial" w:cs="Arial"/>
          <w:b/>
          <w:bCs/>
          <w:color w:val="auto"/>
          <w:sz w:val="20"/>
          <w:szCs w:val="20"/>
        </w:rPr>
        <w:t xml:space="preserve">bitte online unter: </w:t>
      </w:r>
      <w:hyperlink r:id="rId7" w:history="1">
        <w:r w:rsidR="001B4DE4" w:rsidRPr="00A43455">
          <w:rPr>
            <w:rStyle w:val="Hyperlink"/>
            <w:rFonts w:ascii="Arial" w:hAnsi="Arial" w:cs="Arial"/>
            <w:b/>
            <w:bCs/>
            <w:sz w:val="20"/>
            <w:szCs w:val="20"/>
          </w:rPr>
          <w:t>www.blindensport.at</w:t>
        </w:r>
      </w:hyperlink>
      <w:r w:rsidR="001B4DE4">
        <w:rPr>
          <w:rFonts w:ascii="Arial" w:hAnsi="Arial" w:cs="Arial"/>
          <w:b/>
          <w:bCs/>
          <w:color w:val="auto"/>
          <w:sz w:val="20"/>
          <w:szCs w:val="20"/>
        </w:rPr>
        <w:t xml:space="preserve"> – Kursanmeldungen – Workshop Showdown</w:t>
      </w:r>
    </w:p>
    <w:p w14:paraId="68BAEF2C" w14:textId="77777777" w:rsidR="00A44058" w:rsidRDefault="00A44058" w:rsidP="005F7A08">
      <w:pPr>
        <w:spacing w:line="360" w:lineRule="auto"/>
        <w:jc w:val="left"/>
        <w:rPr>
          <w:rFonts w:ascii="Arial" w:hAnsi="Arial" w:cs="Arial"/>
          <w:b/>
          <w:bCs/>
          <w:color w:val="auto"/>
          <w:sz w:val="20"/>
          <w:szCs w:val="20"/>
        </w:rPr>
      </w:pPr>
    </w:p>
    <w:p w14:paraId="122557A1" w14:textId="73C85D94" w:rsidR="000F4067" w:rsidRPr="00FD0ADA" w:rsidRDefault="000F4067" w:rsidP="005F7A08">
      <w:pPr>
        <w:spacing w:line="360" w:lineRule="auto"/>
        <w:jc w:val="left"/>
        <w:rPr>
          <w:rFonts w:ascii="Arial" w:hAnsi="Arial" w:cs="Arial"/>
          <w:b/>
          <w:bCs/>
          <w:color w:val="auto"/>
          <w:sz w:val="20"/>
          <w:szCs w:val="20"/>
        </w:rPr>
      </w:pPr>
      <w:r>
        <w:rPr>
          <w:rFonts w:ascii="Arial" w:hAnsi="Arial" w:cs="Arial"/>
          <w:b/>
          <w:bCs/>
          <w:color w:val="auto"/>
          <w:sz w:val="20"/>
          <w:szCs w:val="20"/>
        </w:rPr>
        <w:t>Anmeldeschluss:</w:t>
      </w:r>
      <w:r>
        <w:rPr>
          <w:rFonts w:ascii="Arial" w:hAnsi="Arial" w:cs="Arial"/>
          <w:b/>
          <w:bCs/>
          <w:color w:val="auto"/>
          <w:sz w:val="20"/>
          <w:szCs w:val="20"/>
        </w:rPr>
        <w:tab/>
      </w:r>
      <w:r w:rsidR="00A22127" w:rsidRPr="001B4DE4">
        <w:rPr>
          <w:rFonts w:ascii="Arial" w:hAnsi="Arial" w:cs="Arial"/>
          <w:b/>
          <w:bCs/>
          <w:color w:val="auto"/>
          <w:sz w:val="20"/>
          <w:szCs w:val="20"/>
        </w:rPr>
        <w:t>25. März 2022</w:t>
      </w:r>
      <w:r w:rsidR="00A22127">
        <w:rPr>
          <w:rFonts w:ascii="Arial" w:hAnsi="Arial" w:cs="Arial"/>
          <w:b/>
          <w:bCs/>
          <w:color w:val="auto"/>
          <w:sz w:val="20"/>
          <w:szCs w:val="20"/>
        </w:rPr>
        <w:t xml:space="preserve"> </w:t>
      </w:r>
    </w:p>
    <w:p w14:paraId="56F3EB71" w14:textId="77777777" w:rsidR="00FD0ADA" w:rsidRDefault="00FD0ADA" w:rsidP="005F7A08">
      <w:pPr>
        <w:spacing w:line="360" w:lineRule="auto"/>
        <w:jc w:val="left"/>
        <w:rPr>
          <w:rFonts w:ascii="Arial" w:hAnsi="Arial" w:cs="Arial"/>
          <w:color w:val="auto"/>
          <w:sz w:val="20"/>
          <w:szCs w:val="20"/>
        </w:rPr>
      </w:pPr>
    </w:p>
    <w:p w14:paraId="3F7A8BBA" w14:textId="22DC29D7" w:rsidR="0073107C" w:rsidRDefault="0073107C" w:rsidP="005F7A08">
      <w:pPr>
        <w:spacing w:line="360" w:lineRule="auto"/>
        <w:jc w:val="left"/>
        <w:rPr>
          <w:rFonts w:ascii="Arial" w:hAnsi="Arial" w:cs="Arial"/>
          <w:color w:val="auto"/>
          <w:sz w:val="20"/>
          <w:szCs w:val="20"/>
        </w:rPr>
      </w:pPr>
      <w:r w:rsidRPr="00207F1D">
        <w:rPr>
          <w:rFonts w:ascii="Arial" w:hAnsi="Arial" w:cs="Arial"/>
          <w:b/>
          <w:bCs/>
          <w:color w:val="auto"/>
          <w:sz w:val="20"/>
          <w:szCs w:val="20"/>
        </w:rPr>
        <w:t>ACHTUNG:</w:t>
      </w:r>
      <w:r>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t>begrenzte Teilnehmerzahl!</w:t>
      </w:r>
    </w:p>
    <w:p w14:paraId="6856AC92" w14:textId="77777777" w:rsidR="00207F1D" w:rsidRDefault="00207F1D" w:rsidP="00207F1D">
      <w:pPr>
        <w:spacing w:line="276" w:lineRule="auto"/>
        <w:jc w:val="left"/>
        <w:rPr>
          <w:rFonts w:ascii="Arial" w:hAnsi="Arial" w:cs="Arial"/>
          <w:color w:val="auto"/>
          <w:sz w:val="20"/>
          <w:szCs w:val="20"/>
        </w:rPr>
      </w:pPr>
    </w:p>
    <w:p w14:paraId="6027445D" w14:textId="77777777" w:rsidR="00207F1D" w:rsidRPr="00E26645" w:rsidRDefault="00207F1D" w:rsidP="00207F1D">
      <w:pPr>
        <w:spacing w:line="360" w:lineRule="auto"/>
        <w:jc w:val="left"/>
        <w:rPr>
          <w:rFonts w:ascii="Arial" w:hAnsi="Arial" w:cs="Arial"/>
          <w:b/>
          <w:color w:val="auto"/>
          <w:sz w:val="20"/>
          <w:szCs w:val="22"/>
        </w:rPr>
      </w:pPr>
      <w:r w:rsidRPr="00E26645">
        <w:rPr>
          <w:rFonts w:ascii="Arial" w:hAnsi="Arial" w:cs="Arial"/>
          <w:b/>
          <w:color w:val="auto"/>
          <w:sz w:val="20"/>
          <w:szCs w:val="22"/>
        </w:rPr>
        <w:sym w:font="Wingdings" w:char="F0D8"/>
      </w:r>
      <w:r w:rsidRPr="00E26645">
        <w:rPr>
          <w:rFonts w:ascii="Arial" w:hAnsi="Arial" w:cs="Arial"/>
          <w:b/>
          <w:color w:val="auto"/>
          <w:sz w:val="20"/>
          <w:szCs w:val="22"/>
        </w:rPr>
        <w:t xml:space="preserve"> Corona Hinweis </w:t>
      </w:r>
    </w:p>
    <w:p w14:paraId="5D769021" w14:textId="77777777" w:rsidR="00207F1D" w:rsidRPr="00E26645" w:rsidRDefault="00207F1D" w:rsidP="00207F1D">
      <w:pPr>
        <w:spacing w:line="360" w:lineRule="auto"/>
        <w:jc w:val="left"/>
        <w:rPr>
          <w:rFonts w:ascii="Arial" w:hAnsi="Arial" w:cs="Arial"/>
          <w:color w:val="auto"/>
          <w:sz w:val="20"/>
          <w:szCs w:val="22"/>
        </w:rPr>
      </w:pPr>
      <w:r w:rsidRPr="00E26645">
        <w:rPr>
          <w:rFonts w:ascii="Arial" w:hAnsi="Arial" w:cs="Arial"/>
          <w:color w:val="auto"/>
          <w:sz w:val="20"/>
          <w:szCs w:val="22"/>
        </w:rPr>
        <w:t>Der Schutz aller teilnehmenden Personen vor einer Corona-Infektion ist uns sehr wichtig,</w:t>
      </w:r>
    </w:p>
    <w:p w14:paraId="288434DB" w14:textId="77777777" w:rsidR="00207F1D" w:rsidRPr="00E26645" w:rsidRDefault="00207F1D" w:rsidP="00207F1D">
      <w:pPr>
        <w:spacing w:line="360" w:lineRule="auto"/>
        <w:jc w:val="left"/>
        <w:rPr>
          <w:rFonts w:ascii="Arial" w:hAnsi="Arial" w:cs="Arial"/>
          <w:color w:val="auto"/>
          <w:sz w:val="20"/>
          <w:szCs w:val="22"/>
        </w:rPr>
      </w:pPr>
      <w:r w:rsidRPr="00E26645">
        <w:rPr>
          <w:rFonts w:ascii="Arial" w:hAnsi="Arial" w:cs="Arial"/>
          <w:color w:val="auto"/>
          <w:sz w:val="20"/>
          <w:szCs w:val="22"/>
        </w:rPr>
        <w:t>daher sind alle gesetzlichen Vorgaben zum Zeitpunkt der Veranstaltung ausnahmslos einzuhalten.</w:t>
      </w:r>
    </w:p>
    <w:p w14:paraId="72EC7A7D" w14:textId="6676674A" w:rsidR="00207F1D" w:rsidRDefault="00207F1D" w:rsidP="00207F1D">
      <w:pPr>
        <w:spacing w:line="360" w:lineRule="auto"/>
        <w:jc w:val="left"/>
        <w:rPr>
          <w:rFonts w:ascii="Arial" w:hAnsi="Arial" w:cs="Arial"/>
          <w:color w:val="auto"/>
          <w:sz w:val="20"/>
          <w:szCs w:val="22"/>
        </w:rPr>
      </w:pPr>
      <w:r w:rsidRPr="00E26645">
        <w:rPr>
          <w:rFonts w:ascii="Arial" w:hAnsi="Arial" w:cs="Arial"/>
          <w:color w:val="auto"/>
          <w:sz w:val="20"/>
          <w:szCs w:val="22"/>
        </w:rPr>
        <w:t>Alle Teilnehmerinnen und Teilnehmer werden rechtzeitig nach Bekanntwerden</w:t>
      </w:r>
      <w:r>
        <w:rPr>
          <w:rFonts w:ascii="Arial" w:hAnsi="Arial" w:cs="Arial"/>
          <w:color w:val="auto"/>
          <w:sz w:val="20"/>
          <w:szCs w:val="22"/>
        </w:rPr>
        <w:t xml:space="preserve"> der</w:t>
      </w:r>
      <w:r w:rsidRPr="00E26645">
        <w:rPr>
          <w:rFonts w:ascii="Arial" w:hAnsi="Arial" w:cs="Arial"/>
          <w:color w:val="auto"/>
          <w:sz w:val="20"/>
          <w:szCs w:val="22"/>
        </w:rPr>
        <w:t xml:space="preserve"> </w:t>
      </w:r>
      <w:r>
        <w:rPr>
          <w:rFonts w:ascii="Arial" w:hAnsi="Arial" w:cs="Arial"/>
          <w:color w:val="auto"/>
          <w:sz w:val="20"/>
          <w:szCs w:val="22"/>
        </w:rPr>
        <w:t xml:space="preserve">aktuell gültigen </w:t>
      </w:r>
      <w:r w:rsidRPr="00E26645">
        <w:rPr>
          <w:rFonts w:ascii="Arial" w:hAnsi="Arial" w:cs="Arial"/>
          <w:color w:val="auto"/>
          <w:sz w:val="20"/>
          <w:szCs w:val="22"/>
        </w:rPr>
        <w:t>pandemiebedingten Vorgaben schriftlich informiert!</w:t>
      </w:r>
    </w:p>
    <w:p w14:paraId="752411CE" w14:textId="77777777" w:rsidR="00207F1D" w:rsidRPr="00E26645" w:rsidRDefault="00207F1D" w:rsidP="00207F1D">
      <w:pPr>
        <w:jc w:val="left"/>
        <w:rPr>
          <w:rFonts w:ascii="Arial" w:hAnsi="Arial" w:cs="Arial"/>
          <w:color w:val="auto"/>
          <w:sz w:val="20"/>
          <w:szCs w:val="22"/>
        </w:rPr>
      </w:pPr>
    </w:p>
    <w:p w14:paraId="03CC0A8B" w14:textId="77777777" w:rsidR="00207F1D" w:rsidRDefault="00207F1D" w:rsidP="00207F1D">
      <w:pPr>
        <w:spacing w:line="276" w:lineRule="auto"/>
        <w:jc w:val="left"/>
        <w:rPr>
          <w:rFonts w:ascii="Arial" w:hAnsi="Arial" w:cs="Arial"/>
          <w:sz w:val="20"/>
          <w:szCs w:val="20"/>
        </w:rPr>
      </w:pPr>
    </w:p>
    <w:p w14:paraId="45BD2FF7" w14:textId="77777777" w:rsidR="00207F1D" w:rsidRPr="00A44058" w:rsidRDefault="00207F1D" w:rsidP="00207F1D">
      <w:pPr>
        <w:spacing w:line="360" w:lineRule="auto"/>
        <w:jc w:val="left"/>
        <w:rPr>
          <w:rStyle w:val="IntensiveHervorhebung"/>
          <w:rFonts w:ascii="Arial" w:hAnsi="Arial" w:cs="Arial"/>
          <w:i w:val="0"/>
          <w:color w:val="000000" w:themeColor="text1"/>
        </w:rPr>
      </w:pPr>
      <w:r w:rsidRPr="00A44058">
        <w:rPr>
          <w:rStyle w:val="IntensiveHervorhebung"/>
          <w:rFonts w:ascii="Arial" w:hAnsi="Arial" w:cs="Arial"/>
          <w:i w:val="0"/>
          <w:color w:val="000000" w:themeColor="text1"/>
          <w:sz w:val="20"/>
          <w:szCs w:val="20"/>
        </w:rPr>
        <w:t xml:space="preserve">Haftung: </w:t>
      </w:r>
      <w:r w:rsidRPr="00A44058">
        <w:rPr>
          <w:rStyle w:val="IntensiveHervorhebung"/>
          <w:rFonts w:ascii="Arial" w:hAnsi="Arial" w:cs="Arial"/>
          <w:i w:val="0"/>
          <w:color w:val="000000" w:themeColor="text1"/>
          <w:sz w:val="20"/>
          <w:szCs w:val="20"/>
        </w:rPr>
        <w:tab/>
      </w:r>
      <w:r w:rsidRPr="00A44058">
        <w:rPr>
          <w:rStyle w:val="IntensiveHervorhebung"/>
          <w:rFonts w:ascii="Arial" w:hAnsi="Arial" w:cs="Arial"/>
          <w:i w:val="0"/>
          <w:color w:val="000000" w:themeColor="text1"/>
          <w:sz w:val="20"/>
          <w:szCs w:val="20"/>
        </w:rPr>
        <w:tab/>
        <w:t xml:space="preserve">Der Veranstalter und der Durchführende schließen jegliche Haftung für </w:t>
      </w:r>
    </w:p>
    <w:p w14:paraId="05E5FCC9" w14:textId="77777777" w:rsidR="00207F1D" w:rsidRPr="00A44058" w:rsidRDefault="00207F1D" w:rsidP="00207F1D">
      <w:pPr>
        <w:spacing w:line="360" w:lineRule="auto"/>
        <w:ind w:left="1416" w:firstLine="708"/>
        <w:jc w:val="left"/>
        <w:rPr>
          <w:rStyle w:val="IntensiveHervorhebung"/>
          <w:rFonts w:ascii="Arial" w:hAnsi="Arial" w:cs="Arial"/>
          <w:i w:val="0"/>
          <w:color w:val="000000" w:themeColor="text1"/>
          <w:sz w:val="20"/>
          <w:szCs w:val="20"/>
        </w:rPr>
      </w:pPr>
      <w:r w:rsidRPr="00A44058">
        <w:rPr>
          <w:rStyle w:val="IntensiveHervorhebung"/>
          <w:rFonts w:ascii="Arial" w:hAnsi="Arial" w:cs="Arial"/>
          <w:i w:val="0"/>
          <w:color w:val="000000" w:themeColor="text1"/>
          <w:sz w:val="20"/>
          <w:szCs w:val="20"/>
        </w:rPr>
        <w:t>Schäden an Personen und/oder Sachen aus, insbesondere für</w:t>
      </w:r>
    </w:p>
    <w:p w14:paraId="631F6DA1" w14:textId="77777777" w:rsidR="00207F1D" w:rsidRPr="00A44058" w:rsidRDefault="00207F1D" w:rsidP="00207F1D">
      <w:pPr>
        <w:spacing w:line="360" w:lineRule="auto"/>
        <w:ind w:left="1416" w:firstLine="708"/>
        <w:jc w:val="left"/>
        <w:rPr>
          <w:rStyle w:val="IntensiveHervorhebung"/>
          <w:rFonts w:ascii="Arial" w:hAnsi="Arial" w:cs="Arial"/>
          <w:i w:val="0"/>
          <w:color w:val="000000" w:themeColor="text1"/>
          <w:sz w:val="20"/>
          <w:szCs w:val="20"/>
        </w:rPr>
      </w:pPr>
      <w:r w:rsidRPr="00A44058">
        <w:rPr>
          <w:rStyle w:val="IntensiveHervorhebung"/>
          <w:rFonts w:ascii="Arial" w:hAnsi="Arial" w:cs="Arial"/>
          <w:i w:val="0"/>
          <w:color w:val="000000" w:themeColor="text1"/>
          <w:sz w:val="20"/>
          <w:szCs w:val="20"/>
        </w:rPr>
        <w:t>Verletzungen und Diebstahl</w:t>
      </w:r>
    </w:p>
    <w:p w14:paraId="47BDA5AF" w14:textId="77777777" w:rsidR="00207F1D" w:rsidRPr="00C60559" w:rsidRDefault="00207F1D" w:rsidP="00207F1D">
      <w:pPr>
        <w:jc w:val="left"/>
        <w:rPr>
          <w:rStyle w:val="IntensiveHervorhebung"/>
          <w:rFonts w:ascii="Arial" w:hAnsi="Arial" w:cs="Arial"/>
          <w:i w:val="0"/>
          <w:color w:val="000000" w:themeColor="text1"/>
          <w:sz w:val="20"/>
          <w:szCs w:val="20"/>
        </w:rPr>
      </w:pPr>
    </w:p>
    <w:p w14:paraId="518A0F80" w14:textId="77777777" w:rsidR="00207F1D" w:rsidRPr="00C60559" w:rsidRDefault="00207F1D" w:rsidP="00207F1D">
      <w:pPr>
        <w:autoSpaceDE w:val="0"/>
        <w:autoSpaceDN w:val="0"/>
        <w:adjustRightInd w:val="0"/>
        <w:jc w:val="left"/>
        <w:rPr>
          <w:rStyle w:val="IntensiveHervorhebung"/>
          <w:rFonts w:ascii="Arial" w:hAnsi="Arial" w:cs="Arial"/>
          <w:i w:val="0"/>
          <w:color w:val="000000" w:themeColor="text1"/>
          <w:sz w:val="20"/>
          <w:szCs w:val="20"/>
        </w:rPr>
      </w:pPr>
    </w:p>
    <w:p w14:paraId="3881950A" w14:textId="77777777" w:rsidR="00207F1D" w:rsidRPr="00A44058" w:rsidRDefault="00207F1D" w:rsidP="00207F1D">
      <w:pPr>
        <w:spacing w:line="360" w:lineRule="auto"/>
        <w:jc w:val="left"/>
        <w:rPr>
          <w:rStyle w:val="IntensiveHervorhebung"/>
          <w:rFonts w:ascii="Arial" w:hAnsi="Arial" w:cs="Arial"/>
          <w:i w:val="0"/>
          <w:color w:val="000000" w:themeColor="text1"/>
          <w:sz w:val="20"/>
          <w:szCs w:val="20"/>
        </w:rPr>
      </w:pPr>
      <w:r w:rsidRPr="00A44058">
        <w:rPr>
          <w:rStyle w:val="IntensiveHervorhebung"/>
          <w:rFonts w:ascii="Arial" w:hAnsi="Arial" w:cs="Arial"/>
          <w:i w:val="0"/>
          <w:color w:val="000000" w:themeColor="text1"/>
          <w:sz w:val="20"/>
          <w:szCs w:val="20"/>
        </w:rPr>
        <w:t>Information bezüglich der Verarbeitung personenbezogener Daten:</w:t>
      </w:r>
    </w:p>
    <w:p w14:paraId="5E3F7DEB" w14:textId="77777777" w:rsidR="00207F1D" w:rsidRPr="00A44058" w:rsidRDefault="00207F1D" w:rsidP="00207F1D">
      <w:pPr>
        <w:spacing w:line="360" w:lineRule="auto"/>
        <w:jc w:val="left"/>
        <w:rPr>
          <w:rStyle w:val="IntensiveHervorhebung"/>
          <w:rFonts w:ascii="Arial" w:hAnsi="Arial" w:cs="Arial"/>
          <w:i w:val="0"/>
          <w:color w:val="000000" w:themeColor="text1"/>
          <w:sz w:val="20"/>
          <w:szCs w:val="20"/>
        </w:rPr>
      </w:pPr>
      <w:r w:rsidRPr="00A44058">
        <w:rPr>
          <w:rStyle w:val="IntensiveHervorhebung"/>
          <w:rFonts w:ascii="Arial" w:hAnsi="Arial" w:cs="Arial"/>
          <w:i w:val="0"/>
          <w:color w:val="000000" w:themeColor="text1"/>
          <w:sz w:val="20"/>
          <w:szCs w:val="20"/>
        </w:rPr>
        <w:t xml:space="preserve">Mit der Anmeldung zur Veranstaltung, bestätige ich den Erhalt detaillierter Informationen bezüglich der Verarbeitung meiner personenbezogenen Daten sowie dem Recht auf Auskunft, Berichtigung, Löschung und Einschränkung der Verarbeitung. Weiters stimme ich einer allfälligen Herstellung sowie Weiterverwendung der von mir bei der Veranstaltung hergestellten Fotografien oder sonstigen Bild-/Tondokumenten durch den ÖBSV und der Hilfsgemeinschaft samt Namensnennung zu. </w:t>
      </w:r>
    </w:p>
    <w:p w14:paraId="44CE7FAE" w14:textId="77777777" w:rsidR="00207F1D" w:rsidRPr="00A44058" w:rsidRDefault="00207F1D" w:rsidP="00207F1D">
      <w:pPr>
        <w:spacing w:line="360" w:lineRule="auto"/>
        <w:jc w:val="left"/>
        <w:rPr>
          <w:rStyle w:val="IntensiveHervorhebung"/>
          <w:rFonts w:ascii="Arial" w:hAnsi="Arial" w:cs="Arial"/>
          <w:i w:val="0"/>
          <w:color w:val="000000" w:themeColor="text1"/>
          <w:sz w:val="20"/>
          <w:szCs w:val="20"/>
        </w:rPr>
      </w:pPr>
      <w:r w:rsidRPr="00A44058">
        <w:rPr>
          <w:rStyle w:val="IntensiveHervorhebung"/>
          <w:rFonts w:ascii="Arial" w:hAnsi="Arial" w:cs="Arial"/>
          <w:i w:val="0"/>
          <w:color w:val="000000" w:themeColor="text1"/>
          <w:sz w:val="20"/>
          <w:szCs w:val="20"/>
        </w:rPr>
        <w:t>Nähere Informationen sind dem Beiblatt zur Ausschreibung „Informationspflicht gemäß Artikel 13 DSGVO“ zu entnehmen.</w:t>
      </w:r>
    </w:p>
    <w:p w14:paraId="410511D9" w14:textId="77777777" w:rsidR="00207F1D" w:rsidRDefault="00207F1D" w:rsidP="00207F1D">
      <w:pPr>
        <w:spacing w:line="276" w:lineRule="auto"/>
        <w:ind w:left="2123" w:hanging="2123"/>
        <w:jc w:val="left"/>
        <w:rPr>
          <w:rFonts w:ascii="Arial" w:hAnsi="Arial" w:cs="Arial"/>
          <w:color w:val="auto"/>
          <w:sz w:val="20"/>
          <w:szCs w:val="20"/>
        </w:rPr>
      </w:pPr>
    </w:p>
    <w:p w14:paraId="30F4AD75" w14:textId="77777777" w:rsidR="00207F1D" w:rsidRDefault="00207F1D" w:rsidP="00784BD8">
      <w:pPr>
        <w:spacing w:line="276" w:lineRule="auto"/>
        <w:jc w:val="left"/>
        <w:rPr>
          <w:rFonts w:ascii="Arial" w:hAnsi="Arial" w:cs="Arial"/>
          <w:color w:val="auto"/>
          <w:sz w:val="20"/>
          <w:szCs w:val="20"/>
        </w:rPr>
      </w:pPr>
    </w:p>
    <w:p w14:paraId="35AF38CC" w14:textId="77777777" w:rsidR="00207F1D" w:rsidRDefault="00207F1D" w:rsidP="00A44058">
      <w:pPr>
        <w:spacing w:line="276" w:lineRule="auto"/>
        <w:jc w:val="both"/>
        <w:rPr>
          <w:rFonts w:ascii="Arial" w:hAnsi="Arial" w:cs="Arial"/>
          <w:color w:val="auto"/>
          <w:sz w:val="20"/>
          <w:szCs w:val="20"/>
        </w:rPr>
      </w:pPr>
    </w:p>
    <w:p w14:paraId="1E22B50A" w14:textId="596B84AB" w:rsidR="00207F1D" w:rsidRPr="00A44058" w:rsidRDefault="00207F1D" w:rsidP="00A44058">
      <w:pPr>
        <w:spacing w:line="276" w:lineRule="auto"/>
        <w:ind w:left="2123" w:hanging="2123"/>
        <w:rPr>
          <w:rFonts w:ascii="Arial" w:hAnsi="Arial" w:cs="Arial"/>
          <w:color w:val="auto"/>
          <w:sz w:val="20"/>
          <w:szCs w:val="20"/>
        </w:rPr>
      </w:pPr>
      <w:r w:rsidRPr="00A44058">
        <w:rPr>
          <w:rFonts w:ascii="Arial" w:hAnsi="Arial" w:cs="Arial"/>
          <w:color w:val="auto"/>
          <w:sz w:val="20"/>
          <w:szCs w:val="20"/>
        </w:rPr>
        <w:t>Auf eine</w:t>
      </w:r>
      <w:r w:rsidR="00A44058" w:rsidRPr="00A44058">
        <w:rPr>
          <w:rFonts w:ascii="Arial" w:hAnsi="Arial" w:cs="Arial"/>
          <w:color w:val="auto"/>
          <w:sz w:val="20"/>
          <w:szCs w:val="20"/>
        </w:rPr>
        <w:t xml:space="preserve">n spannenden, interessanten Workshop </w:t>
      </w:r>
      <w:r w:rsidRPr="00A44058">
        <w:rPr>
          <w:rFonts w:ascii="Arial" w:hAnsi="Arial" w:cs="Arial"/>
          <w:color w:val="auto"/>
          <w:sz w:val="20"/>
          <w:szCs w:val="20"/>
        </w:rPr>
        <w:t>freut sich</w:t>
      </w:r>
      <w:r w:rsidR="00A44058" w:rsidRPr="00A44058">
        <w:rPr>
          <w:rFonts w:ascii="Arial" w:hAnsi="Arial" w:cs="Arial"/>
          <w:color w:val="auto"/>
          <w:sz w:val="20"/>
          <w:szCs w:val="20"/>
        </w:rPr>
        <w:t>:</w:t>
      </w:r>
    </w:p>
    <w:p w14:paraId="34880CB0" w14:textId="77777777" w:rsidR="00207F1D" w:rsidRPr="00A44058" w:rsidRDefault="00207F1D" w:rsidP="00A44058">
      <w:pPr>
        <w:spacing w:line="276" w:lineRule="auto"/>
        <w:ind w:left="2123" w:hanging="2123"/>
        <w:rPr>
          <w:rFonts w:ascii="Arial" w:hAnsi="Arial" w:cs="Arial"/>
          <w:color w:val="auto"/>
          <w:sz w:val="20"/>
          <w:szCs w:val="20"/>
        </w:rPr>
      </w:pPr>
    </w:p>
    <w:p w14:paraId="625B7D6C" w14:textId="71E798AF" w:rsidR="00207F1D" w:rsidRPr="00A44058" w:rsidRDefault="00207F1D" w:rsidP="00A44058">
      <w:pPr>
        <w:spacing w:line="276" w:lineRule="auto"/>
        <w:rPr>
          <w:rFonts w:ascii="Arial" w:hAnsi="Arial" w:cs="Arial"/>
          <w:color w:val="auto"/>
          <w:sz w:val="20"/>
          <w:szCs w:val="20"/>
        </w:rPr>
      </w:pPr>
      <w:r w:rsidRPr="00A44058">
        <w:rPr>
          <w:rFonts w:ascii="Arial" w:hAnsi="Arial" w:cs="Arial"/>
          <w:color w:val="auto"/>
          <w:sz w:val="20"/>
          <w:szCs w:val="20"/>
        </w:rPr>
        <w:t xml:space="preserve">ÖBSV Kompetenzgremium </w:t>
      </w:r>
      <w:r w:rsidR="001B4DE4" w:rsidRPr="00A44058">
        <w:rPr>
          <w:rFonts w:ascii="Arial" w:hAnsi="Arial" w:cs="Arial"/>
          <w:color w:val="auto"/>
          <w:sz w:val="20"/>
          <w:szCs w:val="20"/>
        </w:rPr>
        <w:t>Blinden- und Sehbehindertensport</w:t>
      </w:r>
    </w:p>
    <w:p w14:paraId="6AE78EFE" w14:textId="72F0DE6F" w:rsidR="00207F1D" w:rsidRPr="009E3E39" w:rsidRDefault="00207F1D" w:rsidP="00207F1D">
      <w:pPr>
        <w:spacing w:line="276" w:lineRule="auto"/>
        <w:ind w:left="2123" w:hanging="2123"/>
        <w:rPr>
          <w:rFonts w:ascii="Arial" w:hAnsi="Arial" w:cs="Arial"/>
          <w:color w:val="auto"/>
          <w:sz w:val="20"/>
          <w:szCs w:val="20"/>
        </w:rPr>
      </w:pPr>
    </w:p>
    <w:p w14:paraId="3C4619C0" w14:textId="77777777" w:rsidR="00207F1D" w:rsidRPr="004050B4" w:rsidRDefault="00207F1D" w:rsidP="005F7A08">
      <w:pPr>
        <w:spacing w:line="360" w:lineRule="auto"/>
        <w:jc w:val="left"/>
        <w:rPr>
          <w:rFonts w:ascii="Arial" w:hAnsi="Arial" w:cs="Arial"/>
          <w:color w:val="auto"/>
          <w:sz w:val="20"/>
          <w:szCs w:val="20"/>
        </w:rPr>
      </w:pPr>
    </w:p>
    <w:p w14:paraId="0B136710" w14:textId="72B92CE9" w:rsidR="00E9087A" w:rsidRDefault="00E9087A" w:rsidP="00024FF8">
      <w:pPr>
        <w:spacing w:line="276" w:lineRule="auto"/>
        <w:jc w:val="left"/>
        <w:rPr>
          <w:color w:val="auto"/>
          <w:sz w:val="24"/>
          <w:szCs w:val="24"/>
        </w:rPr>
      </w:pPr>
    </w:p>
    <w:sectPr w:rsidR="00E9087A" w:rsidSect="00377D99">
      <w:headerReference w:type="default" r:id="rId8"/>
      <w:footerReference w:type="even" r:id="rId9"/>
      <w:footerReference w:type="default" r:id="rId10"/>
      <w:headerReference w:type="first" r:id="rId11"/>
      <w:footerReference w:type="first" r:id="rId12"/>
      <w:pgSz w:w="11906" w:h="16838" w:code="9"/>
      <w:pgMar w:top="2127"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E744" w14:textId="77777777" w:rsidR="00EA535A" w:rsidRDefault="00EA535A" w:rsidP="00E51FFB">
      <w:r>
        <w:separator/>
      </w:r>
    </w:p>
  </w:endnote>
  <w:endnote w:type="continuationSeparator" w:id="0">
    <w:p w14:paraId="692CD9EB" w14:textId="77777777" w:rsidR="00EA535A" w:rsidRDefault="00EA535A"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940" w14:textId="77777777" w:rsidR="00BD6BA8" w:rsidRDefault="00BD6BA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B9172D" w14:textId="77777777" w:rsidR="00BD6BA8" w:rsidRDefault="00BD6B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EDF" w14:textId="77777777" w:rsidR="00BD6BA8" w:rsidRDefault="00BD6BA8" w:rsidP="00644946">
    <w:pPr>
      <w:ind w:left="-709" w:right="-847"/>
      <w:jc w:val="left"/>
    </w:pPr>
  </w:p>
  <w:p w14:paraId="28BF2A2C" w14:textId="77777777" w:rsidR="00BD6BA8" w:rsidRDefault="00EA535A" w:rsidP="00644946">
    <w:pPr>
      <w:ind w:left="-709" w:right="-847"/>
    </w:pPr>
    <w:r>
      <w:rPr>
        <w:noProof/>
      </w:rPr>
      <w:pict w14:anchorId="154810F4">
        <v:rect id="_x0000_i1025" alt="" style="width:538.7pt;height:.05pt;mso-width-percent:0;mso-height-percent:0;mso-width-percent:0;mso-height-percent:0" o:hralign="center" o:hrstd="t" o:hr="t" fillcolor="gray" stroked="f"/>
      </w:pict>
    </w:r>
  </w:p>
  <w:p w14:paraId="5CF22081" w14:textId="77777777" w:rsidR="00BD6BA8" w:rsidRDefault="00BD6BA8" w:rsidP="00644946">
    <w:pPr>
      <w:ind w:left="-709" w:right="-847"/>
      <w:jc w:val="left"/>
    </w:pPr>
  </w:p>
  <w:p w14:paraId="4FD5D91E" w14:textId="77777777" w:rsidR="00644946" w:rsidRPr="00222B0B" w:rsidRDefault="00644946" w:rsidP="00644946">
    <w:pPr>
      <w:ind w:left="-709" w:right="-847"/>
      <w:rPr>
        <w:rFonts w:ascii="Papyrus" w:hAnsi="Papyrus"/>
        <w:color w:val="E3060B"/>
        <w:sz w:val="28"/>
        <w:szCs w:val="28"/>
      </w:rPr>
    </w:pPr>
    <w:r w:rsidRPr="00222B0B">
      <w:rPr>
        <w:rFonts w:ascii="Papyrus" w:hAnsi="Papyrus"/>
        <w:color w:val="E3060B"/>
        <w:sz w:val="28"/>
        <w:szCs w:val="28"/>
      </w:rPr>
      <w:t>Mehr Sport als man glaubt</w:t>
    </w:r>
  </w:p>
  <w:p w14:paraId="59F72F16" w14:textId="77777777" w:rsidR="00644946" w:rsidRPr="00222B0B" w:rsidRDefault="00644946" w:rsidP="00644946">
    <w:pPr>
      <w:tabs>
        <w:tab w:val="right" w:pos="6237"/>
      </w:tabs>
      <w:ind w:left="-709" w:right="-847"/>
      <w:jc w:val="left"/>
      <w:rPr>
        <w:rFonts w:ascii="Papyrus" w:hAnsi="Papyrus"/>
        <w:color w:val="E3060B"/>
        <w:sz w:val="28"/>
        <w:szCs w:val="28"/>
      </w:rPr>
    </w:pPr>
    <w:r>
      <w:rPr>
        <w:rFonts w:ascii="Papyrus" w:hAnsi="Papyrus"/>
        <w:color w:val="E3060B"/>
        <w:sz w:val="28"/>
        <w:szCs w:val="28"/>
      </w:rPr>
      <w:tab/>
    </w:r>
    <w:r w:rsidRPr="00222B0B">
      <w:rPr>
        <w:rFonts w:ascii="Papyrus" w:hAnsi="Papyrus"/>
        <w:color w:val="E3060B"/>
        <w:sz w:val="28"/>
        <w:szCs w:val="28"/>
      </w:rPr>
      <w:t>... und mehr als nur Sport.</w:t>
    </w:r>
  </w:p>
  <w:p w14:paraId="7AD63B00" w14:textId="77777777" w:rsidR="00BD6BA8" w:rsidRPr="00EB4104" w:rsidRDefault="00BD6BA8" w:rsidP="00644946">
    <w:pPr>
      <w:pStyle w:val="Fuzeile"/>
      <w:ind w:left="-709" w:right="-847"/>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644946">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6B31F8">
      <w:rPr>
        <w:noProof/>
        <w:color w:val="auto"/>
      </w:rPr>
      <w:t>1</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3FAC" w14:textId="77777777" w:rsidR="00BD6BA8" w:rsidRDefault="00BD6BA8" w:rsidP="00644946">
    <w:pPr>
      <w:ind w:left="-709" w:right="-705"/>
      <w:jc w:val="left"/>
    </w:pPr>
  </w:p>
  <w:p w14:paraId="77AEA0B1" w14:textId="77777777" w:rsidR="00BD6BA8" w:rsidRDefault="00EA535A" w:rsidP="00644946">
    <w:pPr>
      <w:ind w:left="-709" w:right="-705"/>
    </w:pPr>
    <w:r>
      <w:rPr>
        <w:noProof/>
      </w:rPr>
      <w:pict w14:anchorId="7BCBB567">
        <v:rect id="_x0000_i1026" alt="" style="width:531.6pt;height:.05pt;mso-width-percent:0;mso-height-percent:0;mso-width-percent:0;mso-height-percent:0" o:hralign="center" o:hrstd="t" o:hr="t" fillcolor="gray" stroked="f"/>
      </w:pict>
    </w:r>
  </w:p>
  <w:p w14:paraId="6B5A9263" w14:textId="77777777" w:rsidR="00BD6BA8" w:rsidRDefault="00644946" w:rsidP="00644946">
    <w:pPr>
      <w:ind w:left="-709" w:right="-705"/>
    </w:pPr>
    <w:r>
      <w:rPr>
        <w:noProof/>
        <w:lang w:eastAsia="de-AT"/>
      </w:rPr>
      <w:drawing>
        <wp:inline distT="0" distB="0" distL="0" distR="0" wp14:anchorId="0DEC2833" wp14:editId="4101C5DD">
          <wp:extent cx="6727190" cy="650973"/>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v-leiste-8-partner-2018.05-reduziert Kopie.png"/>
                  <pic:cNvPicPr/>
                </pic:nvPicPr>
                <pic:blipFill>
                  <a:blip r:embed="rId1">
                    <a:extLst>
                      <a:ext uri="{28A0092B-C50C-407E-A947-70E740481C1C}">
                        <a14:useLocalDpi xmlns:a14="http://schemas.microsoft.com/office/drawing/2010/main" val="0"/>
                      </a:ext>
                    </a:extLst>
                  </a:blip>
                  <a:stretch>
                    <a:fillRect/>
                  </a:stretch>
                </pic:blipFill>
                <pic:spPr>
                  <a:xfrm>
                    <a:off x="0" y="0"/>
                    <a:ext cx="6738033" cy="652022"/>
                  </a:xfrm>
                  <a:prstGeom prst="rect">
                    <a:avLst/>
                  </a:prstGeom>
                </pic:spPr>
              </pic:pic>
            </a:graphicData>
          </a:graphic>
        </wp:inline>
      </w:drawing>
    </w:r>
    <w:r w:rsidR="00EA535A">
      <w:rPr>
        <w:noProof/>
      </w:rPr>
      <w:pict w14:anchorId="596B773F">
        <v:rect id="_x0000_i1027" alt="" style="width:460.9pt;height:.05pt;mso-width-percent:0;mso-height-percent:0;mso-width-percent:0;mso-height-percent:0" o:hralign="center" o:hrstd="t" o:hr="t" fillcolor="gray" stroked="f"/>
      </w:pict>
    </w:r>
  </w:p>
  <w:p w14:paraId="1B721CC5" w14:textId="77777777" w:rsidR="00644946" w:rsidRPr="00F55276" w:rsidRDefault="00644946" w:rsidP="00644946">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5718" w14:textId="77777777" w:rsidR="00EA535A" w:rsidRDefault="00EA535A" w:rsidP="00E51FFB">
      <w:r>
        <w:separator/>
      </w:r>
    </w:p>
  </w:footnote>
  <w:footnote w:type="continuationSeparator" w:id="0">
    <w:p w14:paraId="35176FE2" w14:textId="77777777" w:rsidR="00EA535A" w:rsidRDefault="00EA535A"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8186" w14:textId="77777777" w:rsidR="00BD6BA8" w:rsidRDefault="00BD6BA8" w:rsidP="008929AD">
    <w:pPr>
      <w:pStyle w:val="Kopfzeile"/>
      <w:jc w:val="left"/>
    </w:pPr>
  </w:p>
  <w:p w14:paraId="758B94E5" w14:textId="77777777" w:rsidR="00BD6BA8" w:rsidRDefault="00BD6BA8" w:rsidP="008929AD">
    <w:pPr>
      <w:pStyle w:val="Kopfzeile"/>
      <w:jc w:val="left"/>
    </w:pPr>
  </w:p>
  <w:p w14:paraId="06DBFD45" w14:textId="77777777" w:rsidR="00BD6BA8" w:rsidRDefault="00BD6BA8" w:rsidP="008929AD">
    <w:pPr>
      <w:pStyle w:val="Kopfzeile"/>
      <w:jc w:val="left"/>
    </w:pPr>
    <w:r>
      <w:rPr>
        <w:noProof/>
        <w:color w:val="auto"/>
        <w:sz w:val="22"/>
        <w:szCs w:val="22"/>
        <w:lang w:eastAsia="de-AT"/>
      </w:rPr>
      <w:drawing>
        <wp:inline distT="0" distB="0" distL="0" distR="0" wp14:anchorId="4AE49638" wp14:editId="3E63C9F8">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C03" w14:textId="77777777" w:rsidR="00BD6BA8" w:rsidRDefault="00BD6BA8" w:rsidP="00B643FD">
    <w:pPr>
      <w:pStyle w:val="Kopfzeile"/>
      <w:tabs>
        <w:tab w:val="clear" w:pos="9072"/>
      </w:tabs>
      <w:jc w:val="right"/>
      <w:rPr>
        <w:color w:val="auto"/>
      </w:rPr>
    </w:pPr>
    <w:r w:rsidRPr="0004481B">
      <w:rPr>
        <w:color w:val="auto"/>
      </w:rPr>
      <w:t>G</w:t>
    </w:r>
    <w:r>
      <w:rPr>
        <w:color w:val="auto"/>
      </w:rPr>
      <w:t>R 112</w:t>
    </w:r>
    <w:r w:rsidRPr="0004481B">
      <w:rPr>
        <w:color w:val="auto"/>
      </w:rPr>
      <w:t>-BCC/</w:t>
    </w:r>
    <w:r>
      <w:rPr>
        <w:color w:val="auto"/>
      </w:rPr>
      <w:t>18</w:t>
    </w:r>
  </w:p>
  <w:p w14:paraId="4BF9B583" w14:textId="77777777" w:rsidR="00BD6BA8" w:rsidRDefault="00BD6BA8" w:rsidP="00B643FD">
    <w:pPr>
      <w:pStyle w:val="Kopfzeile"/>
      <w:tabs>
        <w:tab w:val="clear" w:pos="9072"/>
      </w:tabs>
      <w:jc w:val="right"/>
      <w:rPr>
        <w:color w:val="auto"/>
      </w:rPr>
    </w:pPr>
    <w:r>
      <w:rPr>
        <w:noProof/>
        <w:color w:val="FFFFFF"/>
        <w:lang w:eastAsia="de-AT"/>
      </w:rPr>
      <mc:AlternateContent>
        <mc:Choice Requires="wps">
          <w:drawing>
            <wp:anchor distT="0" distB="0" distL="114300" distR="114300" simplePos="0" relativeHeight="251657216" behindDoc="0" locked="0" layoutInCell="1" allowOverlap="1" wp14:anchorId="08BF1CA9" wp14:editId="26BB45D4">
              <wp:simplePos x="0" y="0"/>
              <wp:positionH relativeFrom="column">
                <wp:posOffset>2844800</wp:posOffset>
              </wp:positionH>
              <wp:positionV relativeFrom="paragraph">
                <wp:posOffset>112395</wp:posOffset>
              </wp:positionV>
              <wp:extent cx="3091815" cy="1449070"/>
              <wp:effectExtent l="0" t="0" r="6985" b="0"/>
              <wp:wrapThrough wrapText="bothSides">
                <wp:wrapPolygon edited="0">
                  <wp:start x="0" y="0"/>
                  <wp:lineTo x="0" y="21202"/>
                  <wp:lineTo x="21471" y="21202"/>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4490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520BF5" w14:textId="77777777" w:rsidR="00BD6BA8" w:rsidRPr="0048426F" w:rsidRDefault="00BD6BA8" w:rsidP="00860CA1">
                          <w:pPr>
                            <w:jc w:val="right"/>
                            <w:rPr>
                              <w:color w:val="auto"/>
                              <w:sz w:val="36"/>
                              <w:szCs w:val="36"/>
                            </w:rPr>
                          </w:pPr>
                          <w:r w:rsidRPr="0048426F">
                            <w:rPr>
                              <w:color w:val="auto"/>
                              <w:sz w:val="36"/>
                              <w:szCs w:val="36"/>
                            </w:rPr>
                            <w:t>Österreichischer</w:t>
                          </w:r>
                        </w:p>
                        <w:p w14:paraId="46A1B169" w14:textId="77777777" w:rsidR="00BD6BA8" w:rsidRPr="0048426F" w:rsidRDefault="00BD6BA8" w:rsidP="00860CA1">
                          <w:pPr>
                            <w:jc w:val="right"/>
                            <w:rPr>
                              <w:color w:val="auto"/>
                              <w:sz w:val="36"/>
                              <w:szCs w:val="36"/>
                            </w:rPr>
                          </w:pPr>
                          <w:r w:rsidRPr="0048426F">
                            <w:rPr>
                              <w:color w:val="auto"/>
                              <w:sz w:val="36"/>
                              <w:szCs w:val="36"/>
                            </w:rPr>
                            <w:t>Behindertensportverband</w:t>
                          </w:r>
                        </w:p>
                        <w:p w14:paraId="441FE934" w14:textId="77777777" w:rsidR="00BD6BA8" w:rsidRPr="0039638A" w:rsidRDefault="00BD6BA8" w:rsidP="00860CA1">
                          <w:pPr>
                            <w:spacing w:before="60"/>
                            <w:jc w:val="right"/>
                            <w:rPr>
                              <w:color w:val="auto"/>
                              <w:sz w:val="24"/>
                              <w:szCs w:val="24"/>
                            </w:rPr>
                          </w:pPr>
                          <w:r w:rsidRPr="0039638A">
                            <w:rPr>
                              <w:color w:val="auto"/>
                              <w:sz w:val="24"/>
                              <w:szCs w:val="24"/>
                            </w:rPr>
                            <w:t>1200 WIEN, Brigittenauer Lände 42</w:t>
                          </w:r>
                        </w:p>
                        <w:p w14:paraId="1742447D" w14:textId="77777777" w:rsidR="00BD6BA8" w:rsidRPr="0073654C" w:rsidRDefault="00BD6BA8" w:rsidP="00860CA1">
                          <w:pPr>
                            <w:spacing w:before="20"/>
                            <w:jc w:val="right"/>
                            <w:rPr>
                              <w:color w:val="auto"/>
                              <w:sz w:val="24"/>
                              <w:szCs w:val="24"/>
                            </w:rPr>
                          </w:pPr>
                          <w:r w:rsidRPr="0073654C">
                            <w:rPr>
                              <w:color w:val="auto"/>
                              <w:sz w:val="24"/>
                              <w:szCs w:val="24"/>
                            </w:rPr>
                            <w:t>+43 1 332-61-34</w:t>
                          </w:r>
                        </w:p>
                        <w:p w14:paraId="644A25A8" w14:textId="77777777" w:rsidR="00BD6BA8" w:rsidRPr="0073654C" w:rsidRDefault="00EA535A" w:rsidP="00860CA1">
                          <w:pPr>
                            <w:jc w:val="right"/>
                            <w:rPr>
                              <w:sz w:val="24"/>
                              <w:szCs w:val="24"/>
                            </w:rPr>
                          </w:pPr>
                          <w:hyperlink r:id="rId1" w:history="1">
                            <w:r w:rsidR="00FB7B26">
                              <w:rPr>
                                <w:rStyle w:val="Hyperlink"/>
                                <w:sz w:val="24"/>
                                <w:szCs w:val="24"/>
                              </w:rPr>
                              <w:t>kg-b@obsv.at</w:t>
                            </w:r>
                          </w:hyperlink>
                        </w:p>
                        <w:p w14:paraId="0B938B5B" w14:textId="77777777" w:rsidR="00BD6BA8" w:rsidRPr="00860CA1" w:rsidRDefault="00BD6BA8" w:rsidP="00860CA1">
                          <w:pPr>
                            <w:spacing w:before="80"/>
                            <w:jc w:val="right"/>
                            <w:rPr>
                              <w:color w:val="auto"/>
                              <w:sz w:val="18"/>
                              <w:szCs w:val="18"/>
                            </w:rPr>
                          </w:pPr>
                          <w:r w:rsidRPr="00860CA1">
                            <w:rPr>
                              <w:color w:val="auto"/>
                              <w:sz w:val="18"/>
                              <w:szCs w:val="18"/>
                            </w:rPr>
                            <w:t>ZVR 556235349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1CA9" id="_x0000_t202" coordsize="21600,21600" o:spt="202" path="m,l,21600r21600,l21600,xe">
              <v:stroke joinstyle="miter"/>
              <v:path gradientshapeok="t" o:connecttype="rect"/>
            </v:shapetype>
            <v:shape id="Text Box 1" o:spid="_x0000_s1026" type="#_x0000_t202" style="position:absolute;left:0;text-align:left;margin-left:224pt;margin-top:8.85pt;width:243.45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W+9AEAAMsDAAAOAAAAZHJzL2Uyb0RvYy54bWysU1Fv0zAQfkfiP1h+p2lKx9ao6TQ6FSGN&#10;gTT4AY7jJBaOz5zdJuXXc3a6rhpviDxYPp/93X3ffVnfjr1hB4Vegy15PptzpqyEWtu25D++797d&#10;cO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" stroked="f">
              <v:textbox>
                <w:txbxContent>
                  <w:p w14:paraId="60520BF5" w14:textId="77777777" w:rsidR="00BD6BA8" w:rsidRPr="0048426F" w:rsidRDefault="00BD6BA8" w:rsidP="00860CA1">
                    <w:pPr>
                      <w:jc w:val="right"/>
                      <w:rPr>
                        <w:color w:val="auto"/>
                        <w:sz w:val="36"/>
                        <w:szCs w:val="36"/>
                      </w:rPr>
                    </w:pPr>
                    <w:r w:rsidRPr="0048426F">
                      <w:rPr>
                        <w:color w:val="auto"/>
                        <w:sz w:val="36"/>
                        <w:szCs w:val="36"/>
                      </w:rPr>
                      <w:t>Österreichischer</w:t>
                    </w:r>
                  </w:p>
                  <w:p w14:paraId="46A1B169" w14:textId="77777777" w:rsidR="00BD6BA8" w:rsidRPr="0048426F" w:rsidRDefault="00BD6BA8" w:rsidP="00860CA1">
                    <w:pPr>
                      <w:jc w:val="right"/>
                      <w:rPr>
                        <w:color w:val="auto"/>
                        <w:sz w:val="36"/>
                        <w:szCs w:val="36"/>
                      </w:rPr>
                    </w:pPr>
                    <w:r w:rsidRPr="0048426F">
                      <w:rPr>
                        <w:color w:val="auto"/>
                        <w:sz w:val="36"/>
                        <w:szCs w:val="36"/>
                      </w:rPr>
                      <w:t>Behindertensportverband</w:t>
                    </w:r>
                  </w:p>
                  <w:p w14:paraId="441FE934" w14:textId="77777777" w:rsidR="00BD6BA8" w:rsidRPr="0039638A" w:rsidRDefault="00BD6BA8" w:rsidP="00860CA1">
                    <w:pPr>
                      <w:spacing w:before="60"/>
                      <w:jc w:val="right"/>
                      <w:rPr>
                        <w:color w:val="auto"/>
                        <w:sz w:val="24"/>
                        <w:szCs w:val="24"/>
                      </w:rPr>
                    </w:pPr>
                    <w:r w:rsidRPr="0039638A">
                      <w:rPr>
                        <w:color w:val="auto"/>
                        <w:sz w:val="24"/>
                        <w:szCs w:val="24"/>
                      </w:rPr>
                      <w:t>1200 WIEN, Brigittenauer Lände 42</w:t>
                    </w:r>
                  </w:p>
                  <w:p w14:paraId="1742447D" w14:textId="77777777" w:rsidR="00BD6BA8" w:rsidRPr="0073654C" w:rsidRDefault="00BD6BA8" w:rsidP="00860CA1">
                    <w:pPr>
                      <w:spacing w:before="20"/>
                      <w:jc w:val="right"/>
                      <w:rPr>
                        <w:color w:val="auto"/>
                        <w:sz w:val="24"/>
                        <w:szCs w:val="24"/>
                      </w:rPr>
                    </w:pPr>
                    <w:r w:rsidRPr="0073654C">
                      <w:rPr>
                        <w:color w:val="auto"/>
                        <w:sz w:val="24"/>
                        <w:szCs w:val="24"/>
                      </w:rPr>
                      <w:t>+43 1 332-61-34</w:t>
                    </w:r>
                  </w:p>
                  <w:p w14:paraId="644A25A8" w14:textId="77777777" w:rsidR="00BD6BA8" w:rsidRPr="0073654C" w:rsidRDefault="0016230D" w:rsidP="00860CA1">
                    <w:pPr>
                      <w:jc w:val="right"/>
                      <w:rPr>
                        <w:sz w:val="24"/>
                        <w:szCs w:val="24"/>
                      </w:rPr>
                    </w:pPr>
                    <w:hyperlink r:id="rId2" w:history="1">
                      <w:r w:rsidR="00FB7B26">
                        <w:rPr>
                          <w:rStyle w:val="Hyperlink"/>
                          <w:sz w:val="24"/>
                          <w:szCs w:val="24"/>
                        </w:rPr>
                        <w:t>kg-b@obsv.at</w:t>
                      </w:r>
                    </w:hyperlink>
                  </w:p>
                  <w:p w14:paraId="0B938B5B" w14:textId="77777777" w:rsidR="00BD6BA8" w:rsidRPr="00860CA1" w:rsidRDefault="00BD6BA8" w:rsidP="00860CA1">
                    <w:pPr>
                      <w:spacing w:before="80"/>
                      <w:jc w:val="right"/>
                      <w:rPr>
                        <w:color w:val="auto"/>
                        <w:sz w:val="18"/>
                        <w:szCs w:val="18"/>
                      </w:rPr>
                    </w:pPr>
                    <w:r w:rsidRPr="00860CA1">
                      <w:rPr>
                        <w:color w:val="auto"/>
                        <w:sz w:val="18"/>
                        <w:szCs w:val="18"/>
                      </w:rPr>
                      <w:t>ZVR 556235349</w:t>
                    </w:r>
                  </w:p>
                </w:txbxContent>
              </v:textbox>
              <w10:wrap type="through"/>
            </v:shape>
          </w:pict>
        </mc:Fallback>
      </mc:AlternateContent>
    </w:r>
  </w:p>
  <w:p w14:paraId="3655D60F" w14:textId="77777777" w:rsidR="00BD6BA8" w:rsidRPr="00621484" w:rsidRDefault="00752CE2" w:rsidP="00B7190F">
    <w:pPr>
      <w:pStyle w:val="Kopfzeile"/>
      <w:tabs>
        <w:tab w:val="clear" w:pos="9072"/>
      </w:tabs>
      <w:jc w:val="left"/>
    </w:pPr>
    <w:r>
      <w:rPr>
        <w:noProof/>
        <w:lang w:eastAsia="de-AT"/>
      </w:rPr>
      <w:drawing>
        <wp:inline distT="0" distB="0" distL="0" distR="0" wp14:anchorId="7972A5F6" wp14:editId="3E55C74D">
          <wp:extent cx="1564640" cy="895704"/>
          <wp:effectExtent l="0" t="0" r="1016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b.jpg"/>
                  <pic:cNvPicPr/>
                </pic:nvPicPr>
                <pic:blipFill>
                  <a:blip r:embed="rId3">
                    <a:extLst>
                      <a:ext uri="{28A0092B-C50C-407E-A947-70E740481C1C}">
                        <a14:useLocalDpi xmlns:a14="http://schemas.microsoft.com/office/drawing/2010/main" val="0"/>
                      </a:ext>
                    </a:extLst>
                  </a:blip>
                  <a:stretch>
                    <a:fillRect/>
                  </a:stretch>
                </pic:blipFill>
                <pic:spPr>
                  <a:xfrm>
                    <a:off x="0" y="0"/>
                    <a:ext cx="1565535" cy="896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F8"/>
    <w:rsid w:val="00020842"/>
    <w:rsid w:val="00024FF8"/>
    <w:rsid w:val="000421E0"/>
    <w:rsid w:val="0004481B"/>
    <w:rsid w:val="000B62AF"/>
    <w:rsid w:val="000C1AD8"/>
    <w:rsid w:val="000D6AD0"/>
    <w:rsid w:val="000F4067"/>
    <w:rsid w:val="000F6950"/>
    <w:rsid w:val="00112491"/>
    <w:rsid w:val="0012176F"/>
    <w:rsid w:val="001262D1"/>
    <w:rsid w:val="00146843"/>
    <w:rsid w:val="0016230D"/>
    <w:rsid w:val="00180472"/>
    <w:rsid w:val="001B01E3"/>
    <w:rsid w:val="001B3E9A"/>
    <w:rsid w:val="001B4DE4"/>
    <w:rsid w:val="001B72CF"/>
    <w:rsid w:val="001C25ED"/>
    <w:rsid w:val="001D0109"/>
    <w:rsid w:val="001D3EB1"/>
    <w:rsid w:val="001D4CD4"/>
    <w:rsid w:val="001E0B8C"/>
    <w:rsid w:val="001F6FB2"/>
    <w:rsid w:val="002016AB"/>
    <w:rsid w:val="00207F1D"/>
    <w:rsid w:val="00211DEF"/>
    <w:rsid w:val="002152C7"/>
    <w:rsid w:val="002248A3"/>
    <w:rsid w:val="002419DF"/>
    <w:rsid w:val="00250E8D"/>
    <w:rsid w:val="0025426C"/>
    <w:rsid w:val="00261569"/>
    <w:rsid w:val="00262B86"/>
    <w:rsid w:val="00270F30"/>
    <w:rsid w:val="00276003"/>
    <w:rsid w:val="002951CB"/>
    <w:rsid w:val="002A7716"/>
    <w:rsid w:val="002B237E"/>
    <w:rsid w:val="002D1C70"/>
    <w:rsid w:val="002D3C14"/>
    <w:rsid w:val="002E29AC"/>
    <w:rsid w:val="00302C7C"/>
    <w:rsid w:val="0032005D"/>
    <w:rsid w:val="003359A5"/>
    <w:rsid w:val="00345663"/>
    <w:rsid w:val="00351DE1"/>
    <w:rsid w:val="003721C8"/>
    <w:rsid w:val="00377D99"/>
    <w:rsid w:val="0038654A"/>
    <w:rsid w:val="00392748"/>
    <w:rsid w:val="0039638A"/>
    <w:rsid w:val="003A58F0"/>
    <w:rsid w:val="003B53A6"/>
    <w:rsid w:val="003C641A"/>
    <w:rsid w:val="003E12A9"/>
    <w:rsid w:val="003F0A8C"/>
    <w:rsid w:val="003F0DAB"/>
    <w:rsid w:val="00404DE4"/>
    <w:rsid w:val="004050B4"/>
    <w:rsid w:val="00407059"/>
    <w:rsid w:val="004274EC"/>
    <w:rsid w:val="004332C3"/>
    <w:rsid w:val="004336D3"/>
    <w:rsid w:val="0044035E"/>
    <w:rsid w:val="00453873"/>
    <w:rsid w:val="00453AD6"/>
    <w:rsid w:val="00457A79"/>
    <w:rsid w:val="00461467"/>
    <w:rsid w:val="004666DA"/>
    <w:rsid w:val="00475944"/>
    <w:rsid w:val="0048062B"/>
    <w:rsid w:val="004833C0"/>
    <w:rsid w:val="0048426F"/>
    <w:rsid w:val="00491339"/>
    <w:rsid w:val="00491FA5"/>
    <w:rsid w:val="004937A6"/>
    <w:rsid w:val="004A46AD"/>
    <w:rsid w:val="004B3A6C"/>
    <w:rsid w:val="004B7048"/>
    <w:rsid w:val="004B7277"/>
    <w:rsid w:val="004C54AD"/>
    <w:rsid w:val="004E7BAD"/>
    <w:rsid w:val="0052050F"/>
    <w:rsid w:val="005246CC"/>
    <w:rsid w:val="00531F81"/>
    <w:rsid w:val="00542AC2"/>
    <w:rsid w:val="00565B32"/>
    <w:rsid w:val="005720B0"/>
    <w:rsid w:val="00573597"/>
    <w:rsid w:val="005757AC"/>
    <w:rsid w:val="0059063C"/>
    <w:rsid w:val="00596AA9"/>
    <w:rsid w:val="005A4A38"/>
    <w:rsid w:val="005B1115"/>
    <w:rsid w:val="005B1219"/>
    <w:rsid w:val="005B42BC"/>
    <w:rsid w:val="005C0906"/>
    <w:rsid w:val="005C6EDF"/>
    <w:rsid w:val="005E0077"/>
    <w:rsid w:val="005F5691"/>
    <w:rsid w:val="005F5A65"/>
    <w:rsid w:val="005F68BA"/>
    <w:rsid w:val="005F7A08"/>
    <w:rsid w:val="006064DB"/>
    <w:rsid w:val="00606B3B"/>
    <w:rsid w:val="00610929"/>
    <w:rsid w:val="00621484"/>
    <w:rsid w:val="00626535"/>
    <w:rsid w:val="00632B28"/>
    <w:rsid w:val="00640EB7"/>
    <w:rsid w:val="00644076"/>
    <w:rsid w:val="00644946"/>
    <w:rsid w:val="0065702A"/>
    <w:rsid w:val="00664CC5"/>
    <w:rsid w:val="006717D0"/>
    <w:rsid w:val="00675FE0"/>
    <w:rsid w:val="0069772B"/>
    <w:rsid w:val="006A5F7F"/>
    <w:rsid w:val="006B0BEC"/>
    <w:rsid w:val="006B31F8"/>
    <w:rsid w:val="006C3C30"/>
    <w:rsid w:val="006E350F"/>
    <w:rsid w:val="006F17AA"/>
    <w:rsid w:val="00702DEC"/>
    <w:rsid w:val="00715321"/>
    <w:rsid w:val="00717DA6"/>
    <w:rsid w:val="00724286"/>
    <w:rsid w:val="00727FCC"/>
    <w:rsid w:val="0073107C"/>
    <w:rsid w:val="0073654C"/>
    <w:rsid w:val="00751A42"/>
    <w:rsid w:val="00752CE2"/>
    <w:rsid w:val="00753504"/>
    <w:rsid w:val="00760E48"/>
    <w:rsid w:val="00761D0E"/>
    <w:rsid w:val="00765856"/>
    <w:rsid w:val="007718BB"/>
    <w:rsid w:val="00776E29"/>
    <w:rsid w:val="00777C4D"/>
    <w:rsid w:val="00780A6F"/>
    <w:rsid w:val="00783747"/>
    <w:rsid w:val="00784BD8"/>
    <w:rsid w:val="00795E96"/>
    <w:rsid w:val="007A5C99"/>
    <w:rsid w:val="007B2E5E"/>
    <w:rsid w:val="007C3401"/>
    <w:rsid w:val="007F0818"/>
    <w:rsid w:val="007F7F96"/>
    <w:rsid w:val="00803750"/>
    <w:rsid w:val="00804743"/>
    <w:rsid w:val="008069B6"/>
    <w:rsid w:val="00807337"/>
    <w:rsid w:val="0081305C"/>
    <w:rsid w:val="0082129F"/>
    <w:rsid w:val="00823912"/>
    <w:rsid w:val="00835A78"/>
    <w:rsid w:val="0084163E"/>
    <w:rsid w:val="0084243C"/>
    <w:rsid w:val="00843B33"/>
    <w:rsid w:val="008471A0"/>
    <w:rsid w:val="00847BFC"/>
    <w:rsid w:val="008572AF"/>
    <w:rsid w:val="00860CA1"/>
    <w:rsid w:val="00865802"/>
    <w:rsid w:val="00874AAA"/>
    <w:rsid w:val="0087795C"/>
    <w:rsid w:val="00877F39"/>
    <w:rsid w:val="0088233C"/>
    <w:rsid w:val="00887322"/>
    <w:rsid w:val="008929AD"/>
    <w:rsid w:val="00892FF1"/>
    <w:rsid w:val="008A39A2"/>
    <w:rsid w:val="008A7566"/>
    <w:rsid w:val="008C48C8"/>
    <w:rsid w:val="008C5B70"/>
    <w:rsid w:val="008D195A"/>
    <w:rsid w:val="0090618D"/>
    <w:rsid w:val="009434A6"/>
    <w:rsid w:val="009443A9"/>
    <w:rsid w:val="00950BD5"/>
    <w:rsid w:val="009520C9"/>
    <w:rsid w:val="00952FA7"/>
    <w:rsid w:val="00954341"/>
    <w:rsid w:val="0095468F"/>
    <w:rsid w:val="009629F9"/>
    <w:rsid w:val="009854B1"/>
    <w:rsid w:val="009B1A36"/>
    <w:rsid w:val="009B5BBE"/>
    <w:rsid w:val="009B6309"/>
    <w:rsid w:val="009C0F93"/>
    <w:rsid w:val="009D2159"/>
    <w:rsid w:val="009D6309"/>
    <w:rsid w:val="009E37B1"/>
    <w:rsid w:val="009F4FEA"/>
    <w:rsid w:val="00A12C49"/>
    <w:rsid w:val="00A12DF6"/>
    <w:rsid w:val="00A22127"/>
    <w:rsid w:val="00A24A8C"/>
    <w:rsid w:val="00A44058"/>
    <w:rsid w:val="00A539CB"/>
    <w:rsid w:val="00A67D40"/>
    <w:rsid w:val="00A70329"/>
    <w:rsid w:val="00A70361"/>
    <w:rsid w:val="00A717C8"/>
    <w:rsid w:val="00A75513"/>
    <w:rsid w:val="00A842F0"/>
    <w:rsid w:val="00A87821"/>
    <w:rsid w:val="00AB0BDB"/>
    <w:rsid w:val="00AB6FBC"/>
    <w:rsid w:val="00AB736D"/>
    <w:rsid w:val="00AD5EB5"/>
    <w:rsid w:val="00AE1ADE"/>
    <w:rsid w:val="00AE5AC4"/>
    <w:rsid w:val="00AF4841"/>
    <w:rsid w:val="00B039A3"/>
    <w:rsid w:val="00B34D9E"/>
    <w:rsid w:val="00B4000E"/>
    <w:rsid w:val="00B4197E"/>
    <w:rsid w:val="00B52FB6"/>
    <w:rsid w:val="00B574FC"/>
    <w:rsid w:val="00B5756D"/>
    <w:rsid w:val="00B643FD"/>
    <w:rsid w:val="00B668C5"/>
    <w:rsid w:val="00B70326"/>
    <w:rsid w:val="00B7190F"/>
    <w:rsid w:val="00B779E3"/>
    <w:rsid w:val="00B83500"/>
    <w:rsid w:val="00B94BCC"/>
    <w:rsid w:val="00B96AD5"/>
    <w:rsid w:val="00BB6DF8"/>
    <w:rsid w:val="00BB7398"/>
    <w:rsid w:val="00BC727E"/>
    <w:rsid w:val="00BD0CE7"/>
    <w:rsid w:val="00BD6BA8"/>
    <w:rsid w:val="00BF2656"/>
    <w:rsid w:val="00BF50F8"/>
    <w:rsid w:val="00C04AAB"/>
    <w:rsid w:val="00C10937"/>
    <w:rsid w:val="00C247F6"/>
    <w:rsid w:val="00C44E7F"/>
    <w:rsid w:val="00C474CB"/>
    <w:rsid w:val="00C63155"/>
    <w:rsid w:val="00C76899"/>
    <w:rsid w:val="00C832C0"/>
    <w:rsid w:val="00C85729"/>
    <w:rsid w:val="00C879B3"/>
    <w:rsid w:val="00C90C26"/>
    <w:rsid w:val="00C921E9"/>
    <w:rsid w:val="00C92455"/>
    <w:rsid w:val="00CA3449"/>
    <w:rsid w:val="00CA70F9"/>
    <w:rsid w:val="00CD0CD8"/>
    <w:rsid w:val="00CD3843"/>
    <w:rsid w:val="00CD5EC1"/>
    <w:rsid w:val="00CD6C03"/>
    <w:rsid w:val="00CE2184"/>
    <w:rsid w:val="00CE2F1F"/>
    <w:rsid w:val="00CE6C2D"/>
    <w:rsid w:val="00D076FC"/>
    <w:rsid w:val="00D516B6"/>
    <w:rsid w:val="00D81164"/>
    <w:rsid w:val="00D8446C"/>
    <w:rsid w:val="00D950F6"/>
    <w:rsid w:val="00D95FB2"/>
    <w:rsid w:val="00D9674E"/>
    <w:rsid w:val="00DA14A0"/>
    <w:rsid w:val="00DA449D"/>
    <w:rsid w:val="00DA6181"/>
    <w:rsid w:val="00DD24C7"/>
    <w:rsid w:val="00DD6656"/>
    <w:rsid w:val="00DE38CC"/>
    <w:rsid w:val="00DF4365"/>
    <w:rsid w:val="00E07E02"/>
    <w:rsid w:val="00E112A3"/>
    <w:rsid w:val="00E11F6B"/>
    <w:rsid w:val="00E446F2"/>
    <w:rsid w:val="00E45700"/>
    <w:rsid w:val="00E458EA"/>
    <w:rsid w:val="00E51FFB"/>
    <w:rsid w:val="00E54496"/>
    <w:rsid w:val="00E9087A"/>
    <w:rsid w:val="00E94DE9"/>
    <w:rsid w:val="00EA535A"/>
    <w:rsid w:val="00EB18AD"/>
    <w:rsid w:val="00EB4104"/>
    <w:rsid w:val="00EB4DD5"/>
    <w:rsid w:val="00EB4FE3"/>
    <w:rsid w:val="00EE61D4"/>
    <w:rsid w:val="00EE66A2"/>
    <w:rsid w:val="00EE7054"/>
    <w:rsid w:val="00F11F0A"/>
    <w:rsid w:val="00F13376"/>
    <w:rsid w:val="00F16238"/>
    <w:rsid w:val="00F166FB"/>
    <w:rsid w:val="00F16736"/>
    <w:rsid w:val="00F270EE"/>
    <w:rsid w:val="00F32C3C"/>
    <w:rsid w:val="00F56DC1"/>
    <w:rsid w:val="00F672C2"/>
    <w:rsid w:val="00F72FC3"/>
    <w:rsid w:val="00F86FA8"/>
    <w:rsid w:val="00F94B89"/>
    <w:rsid w:val="00F97D97"/>
    <w:rsid w:val="00FA71FF"/>
    <w:rsid w:val="00FB159A"/>
    <w:rsid w:val="00FB7B26"/>
    <w:rsid w:val="00FD0ADA"/>
    <w:rsid w:val="00FE081A"/>
    <w:rsid w:val="00FF70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18AB6"/>
  <w14:defaultImageDpi w14:val="300"/>
  <w15:docId w15:val="{AA97B5FD-D71C-4490-99FC-7272A2ED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0EB7"/>
    <w:rPr>
      <w:color w:val="605E5C"/>
      <w:shd w:val="clear" w:color="auto" w:fill="E1DFDD"/>
    </w:rPr>
  </w:style>
  <w:style w:type="character" w:styleId="Fett">
    <w:name w:val="Strong"/>
    <w:basedOn w:val="Absatz-Standardschriftart"/>
    <w:uiPriority w:val="22"/>
    <w:qFormat/>
    <w:rsid w:val="00640EB7"/>
    <w:rPr>
      <w:b/>
      <w:bCs/>
    </w:rPr>
  </w:style>
  <w:style w:type="character" w:styleId="SchwacheHervorhebung">
    <w:name w:val="Subtle Emphasis"/>
    <w:basedOn w:val="Absatz-Standardschriftart"/>
    <w:uiPriority w:val="19"/>
    <w:qFormat/>
    <w:rsid w:val="00640EB7"/>
    <w:rPr>
      <w:i/>
      <w:iCs/>
      <w:color w:val="404040" w:themeColor="text1" w:themeTint="BF"/>
    </w:rPr>
  </w:style>
  <w:style w:type="character" w:styleId="IntensiveHervorhebung">
    <w:name w:val="Intense Emphasis"/>
    <w:basedOn w:val="Absatz-Standardschriftart"/>
    <w:uiPriority w:val="21"/>
    <w:qFormat/>
    <w:rsid w:val="00640EB7"/>
    <w:rPr>
      <w:i/>
      <w:iCs/>
      <w:color w:val="4F81BD" w:themeColor="accent1"/>
    </w:rPr>
  </w:style>
  <w:style w:type="character" w:styleId="SchwacherVerweis">
    <w:name w:val="Subtle Reference"/>
    <w:basedOn w:val="Absatz-Standardschriftart"/>
    <w:uiPriority w:val="31"/>
    <w:qFormat/>
    <w:rsid w:val="00640EB7"/>
    <w:rPr>
      <w:smallCaps/>
      <w:color w:val="5A5A5A" w:themeColor="text1" w:themeTint="A5"/>
    </w:rPr>
  </w:style>
  <w:style w:type="paragraph" w:styleId="StandardWeb">
    <w:name w:val="Normal (Web)"/>
    <w:basedOn w:val="Standard"/>
    <w:uiPriority w:val="99"/>
    <w:semiHidden/>
    <w:unhideWhenUsed/>
    <w:rsid w:val="00640EB7"/>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3548">
      <w:bodyDiv w:val="1"/>
      <w:marLeft w:val="0"/>
      <w:marRight w:val="0"/>
      <w:marTop w:val="0"/>
      <w:marBottom w:val="0"/>
      <w:divBdr>
        <w:top w:val="none" w:sz="0" w:space="0" w:color="auto"/>
        <w:left w:val="none" w:sz="0" w:space="0" w:color="auto"/>
        <w:bottom w:val="none" w:sz="0" w:space="0" w:color="auto"/>
        <w:right w:val="none" w:sz="0" w:space="0" w:color="auto"/>
      </w:divBdr>
    </w:div>
    <w:div w:id="197821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ensport.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kg-b@obsv.at" TargetMode="External"/><Relationship Id="rId1" Type="http://schemas.openxmlformats.org/officeDocument/2006/relationships/hyperlink" Target="mailto:kg-b@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rk4\AppData\Local\Microsoft\Windows\Temporary%20Internet%20Files\Content.Outlook\L8VS7DVJ\VOR-text-kg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VOR-text-kgb</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3157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Karl Mayr</dc:creator>
  <cp:keywords/>
  <cp:lastModifiedBy>Tiroler Behindertensport</cp:lastModifiedBy>
  <cp:revision>2</cp:revision>
  <cp:lastPrinted>2018-08-09T14:08:00Z</cp:lastPrinted>
  <dcterms:created xsi:type="dcterms:W3CDTF">2022-01-24T10:07:00Z</dcterms:created>
  <dcterms:modified xsi:type="dcterms:W3CDTF">2022-01-24T10:07:00Z</dcterms:modified>
</cp:coreProperties>
</file>